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439FE" w14:textId="77777777" w:rsidR="002E2038" w:rsidRDefault="002E2038" w:rsidP="00352744">
      <w:pPr>
        <w:rPr>
          <w:sz w:val="20"/>
          <w:szCs w:val="20"/>
        </w:rPr>
      </w:pPr>
      <w:r>
        <w:rPr>
          <w:sz w:val="20"/>
          <w:szCs w:val="20"/>
        </w:rPr>
        <w:t xml:space="preserve">Teacher </w:t>
      </w:r>
      <w:r w:rsidR="004B2C8F">
        <w:rPr>
          <w:sz w:val="20"/>
          <w:szCs w:val="20"/>
        </w:rPr>
        <w:t xml:space="preserve">Name: C.V </w:t>
      </w:r>
      <w:r w:rsidR="004B2C8F">
        <w:rPr>
          <w:sz w:val="20"/>
          <w:szCs w:val="20"/>
        </w:rPr>
        <w:tab/>
      </w:r>
      <w:r w:rsidR="004B2C8F">
        <w:rPr>
          <w:sz w:val="20"/>
          <w:szCs w:val="20"/>
        </w:rPr>
        <w:tab/>
      </w:r>
      <w:r>
        <w:rPr>
          <w:sz w:val="20"/>
          <w:szCs w:val="20"/>
        </w:rPr>
        <w:tab/>
      </w:r>
      <w:r w:rsidR="00B46065" w:rsidRPr="00950036">
        <w:rPr>
          <w:sz w:val="20"/>
          <w:szCs w:val="20"/>
        </w:rPr>
        <w:t>Subject</w:t>
      </w:r>
      <w:r w:rsidR="004D7D5F">
        <w:rPr>
          <w:sz w:val="20"/>
          <w:szCs w:val="20"/>
        </w:rPr>
        <w:t>: World History Grade level: 9th</w:t>
      </w:r>
      <w:r w:rsidR="00B46065" w:rsidRPr="00950036">
        <w:rPr>
          <w:sz w:val="20"/>
          <w:szCs w:val="20"/>
        </w:rPr>
        <w:t xml:space="preserve">  </w:t>
      </w:r>
    </w:p>
    <w:p w14:paraId="70117AB2" w14:textId="77777777" w:rsidR="00B46065" w:rsidRDefault="00B46065" w:rsidP="00352744">
      <w:pPr>
        <w:rPr>
          <w:sz w:val="20"/>
          <w:szCs w:val="20"/>
        </w:rPr>
      </w:pPr>
      <w:r w:rsidRPr="00950036">
        <w:rPr>
          <w:sz w:val="20"/>
          <w:szCs w:val="20"/>
        </w:rPr>
        <w:t xml:space="preserve"> </w:t>
      </w:r>
      <w:r w:rsidR="002E2038">
        <w:rPr>
          <w:sz w:val="20"/>
          <w:szCs w:val="20"/>
        </w:rPr>
        <w:t>Text page #s ___________</w:t>
      </w:r>
    </w:p>
    <w:p w14:paraId="699CEC0F" w14:textId="77777777" w:rsidR="00B46065" w:rsidRPr="002E2038" w:rsidRDefault="002E2038">
      <w:pPr>
        <w:rPr>
          <w:b/>
          <w:sz w:val="20"/>
          <w:szCs w:val="20"/>
        </w:rPr>
      </w:pPr>
      <w:r>
        <w:rPr>
          <w:b/>
          <w:sz w:val="20"/>
          <w:szCs w:val="20"/>
        </w:rPr>
        <w:t>Lesson step</w:t>
      </w:r>
      <w:r>
        <w:rPr>
          <w:b/>
          <w:sz w:val="20"/>
          <w:szCs w:val="20"/>
        </w:rPr>
        <w:tab/>
      </w:r>
      <w:r>
        <w:rPr>
          <w:b/>
          <w:sz w:val="20"/>
          <w:szCs w:val="20"/>
        </w:rPr>
        <w:tab/>
      </w:r>
      <w:r>
        <w:rPr>
          <w:b/>
          <w:sz w:val="20"/>
          <w:szCs w:val="20"/>
        </w:rPr>
        <w:tab/>
        <w:t xml:space="preserve">    </w:t>
      </w:r>
      <w:r w:rsidR="00B46065" w:rsidRPr="00950036">
        <w:rPr>
          <w:b/>
          <w:sz w:val="20"/>
          <w:szCs w:val="20"/>
        </w:rPr>
        <w:t>Description of Act</w:t>
      </w:r>
      <w:r>
        <w:rPr>
          <w:b/>
          <w:sz w:val="20"/>
          <w:szCs w:val="20"/>
        </w:rPr>
        <w:t>ivities and Setting</w:t>
      </w:r>
      <w:r w:rsidRPr="002E2038">
        <w:rPr>
          <w:b/>
          <w:sz w:val="20"/>
          <w:szCs w:val="20"/>
        </w:rPr>
        <w:t xml:space="preserve"> </w:t>
      </w:r>
      <w:r w:rsidR="00AD415D">
        <w:rPr>
          <w:b/>
          <w:sz w:val="20"/>
          <w:szCs w:val="20"/>
        </w:rPr>
        <w:tab/>
        <w:t xml:space="preserve">       Question script</w:t>
      </w:r>
      <w:r>
        <w:rPr>
          <w:b/>
          <w:sz w:val="20"/>
          <w:szCs w:val="20"/>
        </w:rPr>
        <w:tab/>
      </w:r>
      <w:r>
        <w:rPr>
          <w:b/>
          <w:sz w:val="20"/>
          <w:szCs w:val="20"/>
        </w:rPr>
        <w:tab/>
      </w:r>
    </w:p>
    <w:tbl>
      <w:tblPr>
        <w:tblStyle w:val="TableGrid"/>
        <w:tblW w:w="0" w:type="auto"/>
        <w:tblLook w:val="01E0" w:firstRow="1" w:lastRow="1" w:firstColumn="1" w:lastColumn="1" w:noHBand="0" w:noVBand="0"/>
      </w:tblPr>
      <w:tblGrid>
        <w:gridCol w:w="2214"/>
        <w:gridCol w:w="966"/>
        <w:gridCol w:w="1248"/>
        <w:gridCol w:w="2214"/>
        <w:gridCol w:w="233"/>
        <w:gridCol w:w="1981"/>
      </w:tblGrid>
      <w:tr w:rsidR="00B46065" w:rsidRPr="00950036" w14:paraId="721811F3" w14:textId="77777777">
        <w:tc>
          <w:tcPr>
            <w:tcW w:w="3180" w:type="dxa"/>
            <w:gridSpan w:val="2"/>
            <w:tcBorders>
              <w:top w:val="single" w:sz="12" w:space="0" w:color="auto"/>
              <w:left w:val="single" w:sz="12" w:space="0" w:color="auto"/>
              <w:bottom w:val="single" w:sz="12" w:space="0" w:color="auto"/>
              <w:right w:val="single" w:sz="6" w:space="0" w:color="auto"/>
            </w:tcBorders>
          </w:tcPr>
          <w:p w14:paraId="4418DCC8" w14:textId="77777777" w:rsidR="00B46065" w:rsidRPr="002E2038" w:rsidRDefault="00950036" w:rsidP="00B46065">
            <w:pPr>
              <w:rPr>
                <w:b/>
                <w:sz w:val="20"/>
                <w:szCs w:val="20"/>
              </w:rPr>
            </w:pPr>
            <w:r w:rsidRPr="002E2038">
              <w:rPr>
                <w:b/>
                <w:sz w:val="20"/>
                <w:szCs w:val="20"/>
              </w:rPr>
              <w:t xml:space="preserve">1.  </w:t>
            </w:r>
            <w:r w:rsidR="002E2038">
              <w:rPr>
                <w:b/>
                <w:sz w:val="20"/>
                <w:szCs w:val="20"/>
              </w:rPr>
              <w:t>Focus/hook and review</w:t>
            </w:r>
          </w:p>
          <w:p w14:paraId="08DABCA0" w14:textId="77777777" w:rsidR="008A0D61" w:rsidRDefault="00B46065" w:rsidP="00B46065">
            <w:pPr>
              <w:rPr>
                <w:sz w:val="20"/>
                <w:szCs w:val="20"/>
              </w:rPr>
            </w:pPr>
            <w:r w:rsidRPr="00950036">
              <w:rPr>
                <w:sz w:val="20"/>
                <w:szCs w:val="20"/>
              </w:rPr>
              <w:t>Review quickly previous lesson and skills.  Give meanings if needed.  Talk in relative terms.</w:t>
            </w:r>
            <w:r w:rsidR="008A0D61">
              <w:rPr>
                <w:sz w:val="20"/>
                <w:szCs w:val="20"/>
              </w:rPr>
              <w:t xml:space="preserve"> Use as opportunity to engage/excite students (hook).</w:t>
            </w:r>
          </w:p>
          <w:p w14:paraId="4A83030B" w14:textId="77777777" w:rsidR="002D0C58" w:rsidRPr="00950036" w:rsidRDefault="002D0C58" w:rsidP="00B46065">
            <w:pPr>
              <w:rPr>
                <w:sz w:val="20"/>
                <w:szCs w:val="20"/>
              </w:rPr>
            </w:pPr>
          </w:p>
        </w:tc>
        <w:tc>
          <w:tcPr>
            <w:tcW w:w="3695" w:type="dxa"/>
            <w:gridSpan w:val="3"/>
            <w:tcBorders>
              <w:top w:val="single" w:sz="12" w:space="0" w:color="auto"/>
              <w:left w:val="single" w:sz="6" w:space="0" w:color="auto"/>
              <w:bottom w:val="single" w:sz="12" w:space="0" w:color="auto"/>
              <w:right w:val="single" w:sz="6" w:space="0" w:color="auto"/>
            </w:tcBorders>
          </w:tcPr>
          <w:p w14:paraId="1F188A53" w14:textId="77777777" w:rsidR="00AD1742" w:rsidRDefault="002B14ED">
            <w:pPr>
              <w:rPr>
                <w:sz w:val="20"/>
                <w:szCs w:val="20"/>
              </w:rPr>
            </w:pPr>
            <w:r w:rsidRPr="002B14ED">
              <w:rPr>
                <w:i/>
                <w:sz w:val="20"/>
                <w:szCs w:val="20"/>
              </w:rPr>
              <w:t>Bell ringer</w:t>
            </w:r>
            <w:r>
              <w:rPr>
                <w:sz w:val="20"/>
                <w:szCs w:val="20"/>
              </w:rPr>
              <w:t>:</w:t>
            </w:r>
            <w:r w:rsidR="00EE03B2">
              <w:rPr>
                <w:sz w:val="20"/>
                <w:szCs w:val="20"/>
              </w:rPr>
              <w:t xml:space="preserve">  Describe your idea of a “Dark Age” What does that term mean to you?</w:t>
            </w:r>
          </w:p>
          <w:p w14:paraId="0B7F5704" w14:textId="77777777" w:rsidR="002B14ED" w:rsidRDefault="002B14ED">
            <w:pPr>
              <w:rPr>
                <w:sz w:val="20"/>
                <w:szCs w:val="20"/>
              </w:rPr>
            </w:pPr>
          </w:p>
          <w:p w14:paraId="2F39E528" w14:textId="77777777" w:rsidR="002B14ED" w:rsidRDefault="002B14ED">
            <w:pPr>
              <w:rPr>
                <w:sz w:val="20"/>
                <w:szCs w:val="20"/>
              </w:rPr>
            </w:pPr>
            <w:r w:rsidRPr="002B14ED">
              <w:rPr>
                <w:i/>
                <w:sz w:val="20"/>
                <w:szCs w:val="20"/>
              </w:rPr>
              <w:t>I will review yesterday’s lesson by</w:t>
            </w:r>
            <w:r>
              <w:rPr>
                <w:sz w:val="20"/>
                <w:szCs w:val="20"/>
              </w:rPr>
              <w:t>:</w:t>
            </w:r>
            <w:r w:rsidR="00276056">
              <w:rPr>
                <w:sz w:val="20"/>
                <w:szCs w:val="20"/>
              </w:rPr>
              <w:t xml:space="preserve"> I</w:t>
            </w:r>
            <w:r w:rsidR="00EE03B2">
              <w:rPr>
                <w:sz w:val="20"/>
                <w:szCs w:val="20"/>
              </w:rPr>
              <w:t xml:space="preserve"> will ask students if they have any questions pertaining to the Americas as we wrapped up that study yesterday. </w:t>
            </w:r>
          </w:p>
          <w:p w14:paraId="5B190BEB" w14:textId="77777777" w:rsidR="002B14ED" w:rsidRDefault="002B14ED">
            <w:pPr>
              <w:rPr>
                <w:sz w:val="20"/>
                <w:szCs w:val="20"/>
              </w:rPr>
            </w:pPr>
          </w:p>
          <w:p w14:paraId="6AEB0EC9" w14:textId="77777777" w:rsidR="002B14ED" w:rsidRPr="00950036" w:rsidRDefault="002B14ED">
            <w:pPr>
              <w:rPr>
                <w:sz w:val="20"/>
                <w:szCs w:val="20"/>
              </w:rPr>
            </w:pPr>
            <w:r w:rsidRPr="002B14ED">
              <w:rPr>
                <w:i/>
                <w:sz w:val="20"/>
                <w:szCs w:val="20"/>
              </w:rPr>
              <w:t>I will engage them in today’s lesson by</w:t>
            </w:r>
            <w:r>
              <w:rPr>
                <w:sz w:val="20"/>
                <w:szCs w:val="20"/>
              </w:rPr>
              <w:t>:</w:t>
            </w:r>
            <w:r w:rsidR="00EE03B2">
              <w:rPr>
                <w:sz w:val="20"/>
                <w:szCs w:val="20"/>
              </w:rPr>
              <w:t xml:space="preserve"> Has anyone ever wondered what it might have been like to be a Knight? Well today we are going to learn how someone reached Knighthoo</w:t>
            </w:r>
            <w:r w:rsidR="0063718A">
              <w:rPr>
                <w:sz w:val="20"/>
                <w:szCs w:val="20"/>
              </w:rPr>
              <w:t>d as well as what they were ex</w:t>
            </w:r>
            <w:r w:rsidR="00EE03B2">
              <w:rPr>
                <w:sz w:val="20"/>
                <w:szCs w:val="20"/>
              </w:rPr>
              <w:t>p</w:t>
            </w:r>
            <w:r w:rsidR="0063718A">
              <w:rPr>
                <w:sz w:val="20"/>
                <w:szCs w:val="20"/>
              </w:rPr>
              <w:t>ec</w:t>
            </w:r>
            <w:r w:rsidR="00EE03B2">
              <w:rPr>
                <w:sz w:val="20"/>
                <w:szCs w:val="20"/>
              </w:rPr>
              <w:t xml:space="preserve">ted to do. </w:t>
            </w:r>
          </w:p>
        </w:tc>
        <w:tc>
          <w:tcPr>
            <w:tcW w:w="1981" w:type="dxa"/>
            <w:tcBorders>
              <w:top w:val="single" w:sz="12" w:space="0" w:color="auto"/>
              <w:left w:val="single" w:sz="6" w:space="0" w:color="auto"/>
              <w:bottom w:val="single" w:sz="12" w:space="0" w:color="auto"/>
              <w:right w:val="single" w:sz="12" w:space="0" w:color="auto"/>
            </w:tcBorders>
          </w:tcPr>
          <w:p w14:paraId="56A31BBF" w14:textId="77777777" w:rsidR="00276056" w:rsidRDefault="002D0C58">
            <w:pPr>
              <w:rPr>
                <w:sz w:val="20"/>
                <w:szCs w:val="20"/>
              </w:rPr>
            </w:pPr>
            <w:r>
              <w:rPr>
                <w:sz w:val="20"/>
                <w:szCs w:val="20"/>
              </w:rPr>
              <w:t>Questions for this segment:</w:t>
            </w:r>
            <w:r w:rsidR="00276056">
              <w:rPr>
                <w:sz w:val="20"/>
                <w:szCs w:val="20"/>
              </w:rPr>
              <w:t xml:space="preserve"> What is your idea of a Dark Age? Why?</w:t>
            </w:r>
          </w:p>
          <w:p w14:paraId="4A6C496D" w14:textId="77777777" w:rsidR="00276056" w:rsidRDefault="00276056">
            <w:pPr>
              <w:rPr>
                <w:sz w:val="20"/>
                <w:szCs w:val="20"/>
              </w:rPr>
            </w:pPr>
          </w:p>
          <w:p w14:paraId="3749A8AC" w14:textId="77777777" w:rsidR="00276056" w:rsidRDefault="00276056">
            <w:pPr>
              <w:rPr>
                <w:sz w:val="20"/>
                <w:szCs w:val="20"/>
              </w:rPr>
            </w:pPr>
            <w:r>
              <w:rPr>
                <w:sz w:val="20"/>
                <w:szCs w:val="20"/>
              </w:rPr>
              <w:t>Is there anything you are unclear about with the Americas that we need to discuss before we move on to the Middle Ages?</w:t>
            </w:r>
          </w:p>
          <w:p w14:paraId="1FD8B2AA" w14:textId="77777777" w:rsidR="00276056" w:rsidRDefault="00276056">
            <w:pPr>
              <w:rPr>
                <w:sz w:val="20"/>
                <w:szCs w:val="20"/>
              </w:rPr>
            </w:pPr>
          </w:p>
          <w:p w14:paraId="574AF7FA" w14:textId="77777777" w:rsidR="00B46065" w:rsidRPr="00950036" w:rsidRDefault="00276056">
            <w:pPr>
              <w:rPr>
                <w:sz w:val="20"/>
                <w:szCs w:val="20"/>
              </w:rPr>
            </w:pPr>
            <w:r>
              <w:rPr>
                <w:sz w:val="20"/>
                <w:szCs w:val="20"/>
              </w:rPr>
              <w:t>What do you know about knights during the Middle Ages?</w:t>
            </w:r>
          </w:p>
        </w:tc>
      </w:tr>
      <w:tr w:rsidR="00AA6FC4" w:rsidRPr="00950036" w14:paraId="5A833888" w14:textId="77777777">
        <w:tc>
          <w:tcPr>
            <w:tcW w:w="8856" w:type="dxa"/>
            <w:gridSpan w:val="6"/>
            <w:tcBorders>
              <w:top w:val="single" w:sz="12" w:space="0" w:color="auto"/>
              <w:left w:val="single" w:sz="12" w:space="0" w:color="auto"/>
              <w:bottom w:val="single" w:sz="12" w:space="0" w:color="auto"/>
              <w:right w:val="single" w:sz="12" w:space="0" w:color="auto"/>
            </w:tcBorders>
          </w:tcPr>
          <w:p w14:paraId="20759935" w14:textId="77777777" w:rsidR="002D0C58" w:rsidRPr="00950036" w:rsidRDefault="00AA6FC4" w:rsidP="00A36556">
            <w:pPr>
              <w:rPr>
                <w:sz w:val="20"/>
                <w:szCs w:val="20"/>
              </w:rPr>
            </w:pPr>
            <w:r w:rsidRPr="00AA6FC4">
              <w:rPr>
                <w:b/>
                <w:sz w:val="20"/>
                <w:szCs w:val="20"/>
              </w:rPr>
              <w:t>2. LEQs:</w:t>
            </w:r>
            <w:r>
              <w:rPr>
                <w:sz w:val="20"/>
                <w:szCs w:val="20"/>
              </w:rPr>
              <w:t xml:space="preserve">  </w:t>
            </w:r>
            <w:r w:rsidR="004F0E50" w:rsidRPr="004F0E50">
              <w:rPr>
                <w:i/>
                <w:sz w:val="20"/>
                <w:szCs w:val="20"/>
              </w:rPr>
              <w:t>The question for today’s lesson related to my central focus is…</w:t>
            </w:r>
            <w:r w:rsidR="00EE03B2">
              <w:rPr>
                <w:sz w:val="20"/>
                <w:szCs w:val="20"/>
              </w:rPr>
              <w:t>How did Feudalism and the manor economy fuel the development of Europe?</w:t>
            </w:r>
          </w:p>
        </w:tc>
      </w:tr>
      <w:tr w:rsidR="00FB4FB2" w:rsidRPr="00950036" w14:paraId="1D9A5173" w14:textId="77777777">
        <w:tc>
          <w:tcPr>
            <w:tcW w:w="8856" w:type="dxa"/>
            <w:gridSpan w:val="6"/>
            <w:tcBorders>
              <w:top w:val="single" w:sz="12" w:space="0" w:color="auto"/>
              <w:left w:val="single" w:sz="12" w:space="0" w:color="auto"/>
              <w:bottom w:val="single" w:sz="12" w:space="0" w:color="auto"/>
              <w:right w:val="single" w:sz="12" w:space="0" w:color="auto"/>
            </w:tcBorders>
          </w:tcPr>
          <w:p w14:paraId="771C8EAC" w14:textId="77777777" w:rsidR="002D0C58" w:rsidRPr="000639F3" w:rsidRDefault="00FB4FB2" w:rsidP="00A36556">
            <w:pPr>
              <w:rPr>
                <w:b/>
                <w:sz w:val="20"/>
                <w:szCs w:val="20"/>
              </w:rPr>
            </w:pPr>
            <w:r>
              <w:rPr>
                <w:b/>
                <w:sz w:val="20"/>
                <w:szCs w:val="20"/>
              </w:rPr>
              <w:t>3.  Lesson focal understanding</w:t>
            </w:r>
            <w:proofErr w:type="gramStart"/>
            <w:r>
              <w:rPr>
                <w:b/>
                <w:sz w:val="20"/>
                <w:szCs w:val="20"/>
              </w:rPr>
              <w:t xml:space="preserve">:  </w:t>
            </w:r>
            <w:r w:rsidR="004F0E50">
              <w:rPr>
                <w:b/>
                <w:sz w:val="20"/>
                <w:szCs w:val="20"/>
              </w:rPr>
              <w:t xml:space="preserve"> </w:t>
            </w:r>
            <w:r w:rsidR="004F0E50" w:rsidRPr="004F0E50">
              <w:rPr>
                <w:i/>
                <w:sz w:val="20"/>
                <w:szCs w:val="20"/>
              </w:rPr>
              <w:t>The</w:t>
            </w:r>
            <w:proofErr w:type="gramEnd"/>
            <w:r w:rsidR="004F0E50" w:rsidRPr="004F0E50">
              <w:rPr>
                <w:i/>
                <w:sz w:val="20"/>
                <w:szCs w:val="20"/>
              </w:rPr>
              <w:t xml:space="preserve"> argument I will make today related to my central focus is…</w:t>
            </w:r>
            <w:r w:rsidR="00EE03B2">
              <w:rPr>
                <w:i/>
                <w:sz w:val="20"/>
                <w:szCs w:val="20"/>
              </w:rPr>
              <w:t xml:space="preserve"> Were the “Dark Ages” really dark?</w:t>
            </w:r>
          </w:p>
        </w:tc>
      </w:tr>
      <w:tr w:rsidR="00FB4FB2" w:rsidRPr="00950036" w14:paraId="78A99D23" w14:textId="77777777">
        <w:trPr>
          <w:trHeight w:val="1428"/>
        </w:trPr>
        <w:tc>
          <w:tcPr>
            <w:tcW w:w="3180" w:type="dxa"/>
            <w:gridSpan w:val="2"/>
            <w:tcBorders>
              <w:top w:val="single" w:sz="12" w:space="0" w:color="auto"/>
              <w:left w:val="single" w:sz="12" w:space="0" w:color="auto"/>
              <w:bottom w:val="single" w:sz="6" w:space="0" w:color="auto"/>
              <w:right w:val="single" w:sz="6" w:space="0" w:color="auto"/>
            </w:tcBorders>
          </w:tcPr>
          <w:p w14:paraId="44337115" w14:textId="77777777" w:rsidR="00FB4FB2" w:rsidRPr="00AA6FC4" w:rsidRDefault="00AA6FC4" w:rsidP="0092473D">
            <w:pPr>
              <w:rPr>
                <w:b/>
                <w:i/>
                <w:sz w:val="20"/>
                <w:szCs w:val="20"/>
              </w:rPr>
            </w:pPr>
            <w:r>
              <w:rPr>
                <w:b/>
                <w:sz w:val="20"/>
                <w:szCs w:val="20"/>
              </w:rPr>
              <w:t xml:space="preserve">4. </w:t>
            </w:r>
            <w:r w:rsidR="0092473D" w:rsidRPr="00AA6FC4">
              <w:rPr>
                <w:b/>
                <w:sz w:val="20"/>
                <w:szCs w:val="20"/>
              </w:rPr>
              <w:t xml:space="preserve">Content strategy – </w:t>
            </w:r>
            <w:r w:rsidR="0092473D" w:rsidRPr="00AA6FC4">
              <w:rPr>
                <w:b/>
                <w:i/>
                <w:sz w:val="20"/>
                <w:szCs w:val="20"/>
              </w:rPr>
              <w:t xml:space="preserve">present </w:t>
            </w:r>
            <w:r w:rsidR="0092473D" w:rsidRPr="00E02002">
              <w:rPr>
                <w:b/>
                <w:i/>
                <w:sz w:val="20"/>
                <w:szCs w:val="20"/>
                <w:u w:val="single"/>
              </w:rPr>
              <w:t>new information</w:t>
            </w:r>
            <w:r w:rsidR="0092473D" w:rsidRPr="00AA6FC4">
              <w:rPr>
                <w:b/>
                <w:i/>
                <w:sz w:val="20"/>
                <w:szCs w:val="20"/>
              </w:rPr>
              <w:t xml:space="preserve"> to students</w:t>
            </w:r>
            <w:r w:rsidRPr="00AA6FC4">
              <w:rPr>
                <w:b/>
                <w:i/>
                <w:sz w:val="20"/>
                <w:szCs w:val="20"/>
              </w:rPr>
              <w:t xml:space="preserve"> through lecture; multimedia presentation; discussion; reading segment; jigsaw; etc.</w:t>
            </w:r>
          </w:p>
          <w:p w14:paraId="04861756" w14:textId="77777777" w:rsidR="00AA6FC4" w:rsidRDefault="00AA6FC4" w:rsidP="0092473D">
            <w:pPr>
              <w:rPr>
                <w:sz w:val="20"/>
                <w:szCs w:val="20"/>
              </w:rPr>
            </w:pPr>
          </w:p>
          <w:p w14:paraId="2739F684" w14:textId="77777777" w:rsidR="00276056" w:rsidRDefault="00AA6FC4" w:rsidP="00276056">
            <w:pPr>
              <w:pStyle w:val="Default"/>
              <w:rPr>
                <w:bCs/>
                <w:sz w:val="23"/>
                <w:szCs w:val="23"/>
              </w:rPr>
            </w:pPr>
            <w:r w:rsidRPr="00AA6FC4">
              <w:rPr>
                <w:b/>
                <w:sz w:val="20"/>
                <w:szCs w:val="20"/>
              </w:rPr>
              <w:t xml:space="preserve">Essential standard </w:t>
            </w:r>
            <w:r>
              <w:rPr>
                <w:b/>
                <w:sz w:val="20"/>
                <w:szCs w:val="20"/>
              </w:rPr>
              <w:t xml:space="preserve">content </w:t>
            </w:r>
            <w:r w:rsidRPr="00AA6FC4">
              <w:rPr>
                <w:b/>
                <w:sz w:val="20"/>
                <w:szCs w:val="20"/>
              </w:rPr>
              <w:t>objective:</w:t>
            </w:r>
            <w:r w:rsidR="00276056">
              <w:rPr>
                <w:b/>
                <w:sz w:val="20"/>
                <w:szCs w:val="20"/>
              </w:rPr>
              <w:t xml:space="preserve"> </w:t>
            </w:r>
            <w:r w:rsidR="00276056">
              <w:rPr>
                <w:bCs/>
                <w:sz w:val="23"/>
                <w:szCs w:val="23"/>
              </w:rPr>
              <w:t>WH.H.3.3 Analyze how innovations in agriculture, trade and business impacted the economic and social development of various medieval societies (e.g., Feudalism, Agricultural Revolutions, Commercial Revolution and development of a banking system, manorial system, growth of towns, etc.).</w:t>
            </w:r>
          </w:p>
          <w:p w14:paraId="75B2E93C" w14:textId="77777777" w:rsidR="00276056" w:rsidRPr="00BC3FC4" w:rsidRDefault="00276056" w:rsidP="00276056">
            <w:pPr>
              <w:widowControl w:val="0"/>
              <w:autoSpaceDE w:val="0"/>
              <w:autoSpaceDN w:val="0"/>
              <w:adjustRightInd w:val="0"/>
              <w:rPr>
                <w:sz w:val="20"/>
                <w:szCs w:val="15"/>
              </w:rPr>
            </w:pPr>
            <w:r w:rsidRPr="00BC3FC4">
              <w:rPr>
                <w:sz w:val="20"/>
                <w:szCs w:val="15"/>
              </w:rPr>
              <w:t>Analyze how a text uses structure to emphasize key points or advance an explanation or analysis. Cite specific textual evidence to support analysis of primary and secondary sources, attending to such features as the date and origin of the information.</w:t>
            </w:r>
          </w:p>
          <w:p w14:paraId="6BAAA758" w14:textId="77777777" w:rsidR="00276056" w:rsidRPr="00BC3FC4" w:rsidRDefault="00276056" w:rsidP="00276056">
            <w:pPr>
              <w:rPr>
                <w:sz w:val="20"/>
                <w:szCs w:val="20"/>
              </w:rPr>
            </w:pPr>
          </w:p>
          <w:p w14:paraId="0CE2C140" w14:textId="77777777" w:rsidR="00AA6FC4" w:rsidRDefault="00AA6FC4" w:rsidP="0092473D">
            <w:pPr>
              <w:rPr>
                <w:b/>
                <w:sz w:val="20"/>
                <w:szCs w:val="20"/>
              </w:rPr>
            </w:pPr>
          </w:p>
          <w:p w14:paraId="721C657A" w14:textId="77777777" w:rsidR="002D0C58" w:rsidRPr="00AA6FC4" w:rsidRDefault="002D0C58" w:rsidP="0092473D">
            <w:pPr>
              <w:rPr>
                <w:b/>
                <w:sz w:val="20"/>
                <w:szCs w:val="20"/>
              </w:rPr>
            </w:pPr>
          </w:p>
          <w:p w14:paraId="466DE01F" w14:textId="77777777" w:rsidR="0092473D" w:rsidRDefault="009E643D" w:rsidP="00AA6FC4">
            <w:pPr>
              <w:pStyle w:val="Default"/>
              <w:rPr>
                <w:bCs/>
                <w:sz w:val="20"/>
                <w:szCs w:val="20"/>
              </w:rPr>
            </w:pPr>
            <w:r w:rsidRPr="009E643D">
              <w:rPr>
                <w:bCs/>
                <w:sz w:val="20"/>
                <w:szCs w:val="20"/>
              </w:rPr>
              <w:t xml:space="preserve">Must align with NCTES HS.S1.1 – Evaluate resources needed to solve a given problem and/or HS.SE.1 – Analyze issues and practices of responsible behavior when using </w:t>
            </w:r>
            <w:r w:rsidRPr="009E643D">
              <w:rPr>
                <w:bCs/>
                <w:sz w:val="20"/>
                <w:szCs w:val="20"/>
              </w:rPr>
              <w:lastRenderedPageBreak/>
              <w:t>resources.</w:t>
            </w:r>
          </w:p>
          <w:p w14:paraId="003BE732" w14:textId="77777777" w:rsidR="009E643D" w:rsidRPr="009E643D" w:rsidRDefault="009E643D" w:rsidP="00AA6FC4">
            <w:pPr>
              <w:pStyle w:val="Default"/>
              <w:rPr>
                <w:rFonts w:asciiTheme="minorHAnsi" w:hAnsiTheme="minorHAnsi"/>
                <w:sz w:val="16"/>
                <w:szCs w:val="16"/>
              </w:rPr>
            </w:pPr>
          </w:p>
        </w:tc>
        <w:tc>
          <w:tcPr>
            <w:tcW w:w="3695" w:type="dxa"/>
            <w:gridSpan w:val="3"/>
            <w:tcBorders>
              <w:top w:val="single" w:sz="12" w:space="0" w:color="auto"/>
              <w:left w:val="single" w:sz="6" w:space="0" w:color="auto"/>
              <w:bottom w:val="single" w:sz="6" w:space="0" w:color="auto"/>
              <w:right w:val="single" w:sz="6" w:space="0" w:color="auto"/>
            </w:tcBorders>
          </w:tcPr>
          <w:p w14:paraId="15212C27" w14:textId="77777777" w:rsidR="00AA6FC4" w:rsidRPr="004F0E50" w:rsidRDefault="004F0E50">
            <w:pPr>
              <w:rPr>
                <w:i/>
                <w:sz w:val="20"/>
                <w:szCs w:val="20"/>
              </w:rPr>
            </w:pPr>
            <w:r w:rsidRPr="004F0E50">
              <w:rPr>
                <w:i/>
                <w:sz w:val="20"/>
                <w:szCs w:val="20"/>
              </w:rPr>
              <w:lastRenderedPageBreak/>
              <w:t>The content I will deliver is:</w:t>
            </w:r>
          </w:p>
          <w:p w14:paraId="34A7967B" w14:textId="77777777" w:rsidR="00EE03B2" w:rsidRDefault="00EE03B2">
            <w:pPr>
              <w:rPr>
                <w:sz w:val="20"/>
                <w:szCs w:val="20"/>
              </w:rPr>
            </w:pPr>
            <w:r>
              <w:rPr>
                <w:sz w:val="20"/>
                <w:szCs w:val="20"/>
              </w:rPr>
              <w:t xml:space="preserve">Lecture over the Rise of Europe. </w:t>
            </w:r>
          </w:p>
          <w:p w14:paraId="1C44CB60" w14:textId="77777777" w:rsidR="00EE03B2" w:rsidRDefault="00EE03B2">
            <w:pPr>
              <w:rPr>
                <w:sz w:val="20"/>
                <w:szCs w:val="20"/>
              </w:rPr>
            </w:pPr>
          </w:p>
          <w:p w14:paraId="163AF400" w14:textId="77777777" w:rsidR="003F4B32" w:rsidRDefault="00EE03B2">
            <w:pPr>
              <w:rPr>
                <w:sz w:val="20"/>
                <w:szCs w:val="20"/>
              </w:rPr>
            </w:pPr>
            <w:r>
              <w:rPr>
                <w:sz w:val="20"/>
                <w:szCs w:val="20"/>
              </w:rPr>
              <w:t>Lecture over Feudalism and the Manor Economy.</w:t>
            </w:r>
          </w:p>
          <w:p w14:paraId="6EAF5A78" w14:textId="77777777" w:rsidR="003F4B32" w:rsidRDefault="003F4B32">
            <w:pPr>
              <w:rPr>
                <w:sz w:val="20"/>
                <w:szCs w:val="20"/>
              </w:rPr>
            </w:pPr>
          </w:p>
          <w:p w14:paraId="582EAFD1" w14:textId="77777777" w:rsidR="003A7B70" w:rsidRDefault="003F4B32">
            <w:pPr>
              <w:rPr>
                <w:sz w:val="20"/>
                <w:szCs w:val="20"/>
              </w:rPr>
            </w:pPr>
            <w:r>
              <w:rPr>
                <w:sz w:val="20"/>
                <w:szCs w:val="20"/>
              </w:rPr>
              <w:t>Think pair share what problems do you see with Feudalism and what possible solution can you create to try and improve the system. Have students think of two solutions then have them discuss with their elbow buddies their solution</w:t>
            </w:r>
            <w:r w:rsidR="00014189">
              <w:rPr>
                <w:sz w:val="20"/>
                <w:szCs w:val="20"/>
              </w:rPr>
              <w:t xml:space="preserve">s. Then together </w:t>
            </w:r>
            <w:r w:rsidR="00A23D0D">
              <w:rPr>
                <w:sz w:val="20"/>
                <w:szCs w:val="20"/>
              </w:rPr>
              <w:t>have them</w:t>
            </w:r>
            <w:r w:rsidR="00014189">
              <w:rPr>
                <w:sz w:val="20"/>
                <w:szCs w:val="20"/>
              </w:rPr>
              <w:t xml:space="preserve"> compare their answers and debate which </w:t>
            </w:r>
            <w:r w:rsidR="00A23D0D">
              <w:rPr>
                <w:sz w:val="20"/>
                <w:szCs w:val="20"/>
              </w:rPr>
              <w:t xml:space="preserve">one </w:t>
            </w:r>
            <w:r w:rsidR="00014189">
              <w:rPr>
                <w:sz w:val="20"/>
                <w:szCs w:val="20"/>
              </w:rPr>
              <w:t xml:space="preserve">they feel is the best to improve this system. </w:t>
            </w:r>
          </w:p>
          <w:p w14:paraId="121BD971" w14:textId="77777777" w:rsidR="003A7B70" w:rsidRDefault="003A7B70">
            <w:pPr>
              <w:rPr>
                <w:sz w:val="20"/>
                <w:szCs w:val="20"/>
              </w:rPr>
            </w:pPr>
          </w:p>
          <w:p w14:paraId="517188D6" w14:textId="77777777" w:rsidR="004F0E50" w:rsidRDefault="003A7B70">
            <w:pPr>
              <w:rPr>
                <w:sz w:val="20"/>
                <w:szCs w:val="20"/>
              </w:rPr>
            </w:pPr>
            <w:r>
              <w:rPr>
                <w:sz w:val="20"/>
                <w:szCs w:val="20"/>
              </w:rPr>
              <w:t>Be sure for think pair share students are sitting in their assigned seats. This enables the stronger students to work with the weaker ones in hopes the students will become stronger learners themselves.</w:t>
            </w:r>
          </w:p>
          <w:p w14:paraId="0B9B49D8" w14:textId="77777777" w:rsidR="004F0E50" w:rsidRDefault="004F0E50">
            <w:pPr>
              <w:rPr>
                <w:sz w:val="20"/>
                <w:szCs w:val="20"/>
              </w:rPr>
            </w:pPr>
          </w:p>
          <w:p w14:paraId="5F6C9D9D" w14:textId="77777777" w:rsidR="000639F3" w:rsidRDefault="00EC52AA">
            <w:pPr>
              <w:rPr>
                <w:sz w:val="20"/>
                <w:szCs w:val="20"/>
              </w:rPr>
            </w:pPr>
            <w:r>
              <w:rPr>
                <w:sz w:val="20"/>
                <w:szCs w:val="20"/>
              </w:rPr>
              <w:t xml:space="preserve">Have students do a map exercise labeling important places in Europe that we will be discussing at this time. Give students a list of names to label on the map. </w:t>
            </w:r>
            <w:r w:rsidR="00B5263F">
              <w:rPr>
                <w:sz w:val="20"/>
                <w:szCs w:val="20"/>
              </w:rPr>
              <w:t xml:space="preserve">Be sure to pair students in the labeled groups to keep struggling map workers with those who are </w:t>
            </w:r>
            <w:proofErr w:type="gramStart"/>
            <w:r w:rsidR="00B5263F">
              <w:rPr>
                <w:sz w:val="20"/>
                <w:szCs w:val="20"/>
              </w:rPr>
              <w:t>more strong</w:t>
            </w:r>
            <w:proofErr w:type="gramEnd"/>
            <w:r w:rsidR="00B5263F">
              <w:rPr>
                <w:sz w:val="20"/>
                <w:szCs w:val="20"/>
              </w:rPr>
              <w:t xml:space="preserve">. </w:t>
            </w:r>
          </w:p>
          <w:p w14:paraId="64E76813" w14:textId="77777777" w:rsidR="000639F3" w:rsidRDefault="000639F3">
            <w:pPr>
              <w:rPr>
                <w:sz w:val="20"/>
                <w:szCs w:val="20"/>
              </w:rPr>
            </w:pPr>
          </w:p>
          <w:p w14:paraId="1C908B27" w14:textId="77777777" w:rsidR="00A23D0D" w:rsidRDefault="0089675E">
            <w:pPr>
              <w:rPr>
                <w:sz w:val="20"/>
                <w:szCs w:val="20"/>
              </w:rPr>
            </w:pPr>
            <w:r>
              <w:rPr>
                <w:sz w:val="20"/>
                <w:szCs w:val="20"/>
              </w:rPr>
              <w:t>Student with gap of academic knowledge</w:t>
            </w:r>
            <w:r w:rsidR="000639F3">
              <w:rPr>
                <w:sz w:val="20"/>
                <w:szCs w:val="20"/>
              </w:rPr>
              <w:t xml:space="preserve"> needs to be monitored closely and if he appears lost give him extra help to aid in his learning. </w:t>
            </w:r>
          </w:p>
          <w:p w14:paraId="7037205F" w14:textId="77777777" w:rsidR="00A23D0D" w:rsidRDefault="00A23D0D">
            <w:pPr>
              <w:rPr>
                <w:sz w:val="20"/>
                <w:szCs w:val="20"/>
              </w:rPr>
            </w:pPr>
          </w:p>
          <w:p w14:paraId="0DE1C81D" w14:textId="77777777" w:rsidR="004F0E50" w:rsidRDefault="00A23D0D">
            <w:pPr>
              <w:rPr>
                <w:sz w:val="20"/>
                <w:szCs w:val="20"/>
              </w:rPr>
            </w:pPr>
            <w:r>
              <w:rPr>
                <w:sz w:val="20"/>
                <w:szCs w:val="20"/>
              </w:rPr>
              <w:lastRenderedPageBreak/>
              <w:t>Discuss the various regions we will be discussing during this unit.</w:t>
            </w:r>
          </w:p>
          <w:p w14:paraId="29C6ADB8" w14:textId="77777777" w:rsidR="004F0E50" w:rsidRDefault="004F0E50">
            <w:pPr>
              <w:rPr>
                <w:sz w:val="20"/>
                <w:szCs w:val="20"/>
              </w:rPr>
            </w:pPr>
          </w:p>
          <w:p w14:paraId="460333A0" w14:textId="77777777" w:rsidR="004F0E50" w:rsidRPr="004F0E50" w:rsidRDefault="004F0E50">
            <w:pPr>
              <w:rPr>
                <w:i/>
                <w:sz w:val="20"/>
                <w:szCs w:val="20"/>
              </w:rPr>
            </w:pPr>
            <w:r w:rsidRPr="004F0E50">
              <w:rPr>
                <w:i/>
                <w:sz w:val="20"/>
                <w:szCs w:val="20"/>
              </w:rPr>
              <w:t>I will deliver this content using:</w:t>
            </w:r>
          </w:p>
          <w:p w14:paraId="03E05B6B" w14:textId="77777777" w:rsidR="003A7B70" w:rsidRDefault="00EE03B2">
            <w:pPr>
              <w:rPr>
                <w:sz w:val="20"/>
                <w:szCs w:val="20"/>
              </w:rPr>
            </w:pPr>
            <w:r>
              <w:rPr>
                <w:sz w:val="20"/>
                <w:szCs w:val="20"/>
              </w:rPr>
              <w:t>PowerPoint and overheads</w:t>
            </w:r>
            <w:r w:rsidR="003A7B70">
              <w:rPr>
                <w:sz w:val="20"/>
                <w:szCs w:val="20"/>
              </w:rPr>
              <w:t>.</w:t>
            </w:r>
          </w:p>
          <w:p w14:paraId="511FC6A0" w14:textId="77777777" w:rsidR="003A7B70" w:rsidRDefault="003A7B70">
            <w:pPr>
              <w:rPr>
                <w:sz w:val="20"/>
                <w:szCs w:val="20"/>
              </w:rPr>
            </w:pPr>
          </w:p>
          <w:p w14:paraId="4B13CF27" w14:textId="77777777" w:rsidR="00FB4FB2" w:rsidRDefault="003A7B70">
            <w:pPr>
              <w:rPr>
                <w:sz w:val="20"/>
                <w:szCs w:val="20"/>
              </w:rPr>
            </w:pPr>
            <w:r>
              <w:rPr>
                <w:sz w:val="20"/>
                <w:szCs w:val="20"/>
              </w:rPr>
              <w:t>If Ashley appears to be struggling taking down the notes give her an extra copy of already written notes.</w:t>
            </w:r>
          </w:p>
          <w:p w14:paraId="51FEDBA4" w14:textId="77777777" w:rsidR="004F0E50" w:rsidRDefault="004F0E50">
            <w:pPr>
              <w:rPr>
                <w:sz w:val="20"/>
                <w:szCs w:val="20"/>
              </w:rPr>
            </w:pPr>
          </w:p>
          <w:p w14:paraId="393CFF91" w14:textId="77777777" w:rsidR="00EE03B2" w:rsidRDefault="004F0E50">
            <w:pPr>
              <w:rPr>
                <w:i/>
                <w:sz w:val="20"/>
                <w:szCs w:val="20"/>
              </w:rPr>
            </w:pPr>
            <w:r w:rsidRPr="004F0E50">
              <w:rPr>
                <w:i/>
                <w:sz w:val="20"/>
                <w:szCs w:val="20"/>
              </w:rPr>
              <w:t>I will help students organize content using:</w:t>
            </w:r>
          </w:p>
          <w:p w14:paraId="7425211C" w14:textId="77777777" w:rsidR="004F0E50" w:rsidRPr="00EE03B2" w:rsidRDefault="00EE03B2">
            <w:pPr>
              <w:rPr>
                <w:sz w:val="20"/>
                <w:szCs w:val="20"/>
              </w:rPr>
            </w:pPr>
            <w:r>
              <w:rPr>
                <w:sz w:val="20"/>
                <w:szCs w:val="20"/>
              </w:rPr>
              <w:t>Graphic organizers so students are able to keep information clear and easily accessible.</w:t>
            </w:r>
          </w:p>
        </w:tc>
        <w:tc>
          <w:tcPr>
            <w:tcW w:w="1981" w:type="dxa"/>
            <w:tcBorders>
              <w:top w:val="single" w:sz="12" w:space="0" w:color="auto"/>
              <w:left w:val="single" w:sz="6" w:space="0" w:color="auto"/>
              <w:bottom w:val="single" w:sz="6" w:space="0" w:color="auto"/>
              <w:right w:val="single" w:sz="12" w:space="0" w:color="auto"/>
            </w:tcBorders>
            <w:shd w:val="clear" w:color="auto" w:fill="auto"/>
          </w:tcPr>
          <w:p w14:paraId="4F741B4B" w14:textId="77777777" w:rsidR="000A0FBC" w:rsidRDefault="002D0C58">
            <w:pPr>
              <w:rPr>
                <w:sz w:val="20"/>
                <w:szCs w:val="20"/>
              </w:rPr>
            </w:pPr>
            <w:r>
              <w:rPr>
                <w:sz w:val="20"/>
                <w:szCs w:val="20"/>
              </w:rPr>
              <w:lastRenderedPageBreak/>
              <w:t>Questions for this segment:</w:t>
            </w:r>
          </w:p>
          <w:p w14:paraId="3447EA48" w14:textId="77777777" w:rsidR="000A0FBC" w:rsidRDefault="000A0FBC">
            <w:pPr>
              <w:rPr>
                <w:sz w:val="20"/>
                <w:szCs w:val="20"/>
              </w:rPr>
            </w:pPr>
          </w:p>
          <w:p w14:paraId="45F3A46C" w14:textId="77777777" w:rsidR="000A0FBC" w:rsidRDefault="000A0FBC">
            <w:pPr>
              <w:rPr>
                <w:sz w:val="20"/>
                <w:szCs w:val="20"/>
              </w:rPr>
            </w:pPr>
            <w:r>
              <w:rPr>
                <w:sz w:val="20"/>
                <w:szCs w:val="20"/>
              </w:rPr>
              <w:t>Do you see any problems with Feudalism? If so what?</w:t>
            </w:r>
          </w:p>
          <w:p w14:paraId="2EF79C07" w14:textId="77777777" w:rsidR="000A0FBC" w:rsidRDefault="000A0FBC">
            <w:pPr>
              <w:rPr>
                <w:sz w:val="20"/>
                <w:szCs w:val="20"/>
              </w:rPr>
            </w:pPr>
            <w:r>
              <w:rPr>
                <w:sz w:val="20"/>
                <w:szCs w:val="20"/>
              </w:rPr>
              <w:t>Can you think of a solution to the problems?</w:t>
            </w:r>
          </w:p>
          <w:p w14:paraId="6C297562" w14:textId="77777777" w:rsidR="000A0FBC" w:rsidRDefault="000A0FBC">
            <w:pPr>
              <w:rPr>
                <w:sz w:val="20"/>
                <w:szCs w:val="20"/>
              </w:rPr>
            </w:pPr>
          </w:p>
          <w:p w14:paraId="0D891D53" w14:textId="77777777" w:rsidR="000A0FBC" w:rsidRDefault="000A0FBC">
            <w:pPr>
              <w:rPr>
                <w:sz w:val="20"/>
                <w:szCs w:val="20"/>
              </w:rPr>
            </w:pPr>
            <w:r>
              <w:rPr>
                <w:sz w:val="20"/>
                <w:szCs w:val="20"/>
              </w:rPr>
              <w:t>Why might Feudalism cause anger among citizens?</w:t>
            </w:r>
          </w:p>
          <w:p w14:paraId="6036C235" w14:textId="77777777" w:rsidR="000A0FBC" w:rsidRDefault="000A0FBC">
            <w:pPr>
              <w:rPr>
                <w:sz w:val="20"/>
                <w:szCs w:val="20"/>
              </w:rPr>
            </w:pPr>
          </w:p>
          <w:p w14:paraId="2FC548EA" w14:textId="77777777" w:rsidR="0099674C" w:rsidRDefault="0099674C">
            <w:pPr>
              <w:rPr>
                <w:sz w:val="20"/>
                <w:szCs w:val="20"/>
              </w:rPr>
            </w:pPr>
            <w:r>
              <w:rPr>
                <w:sz w:val="20"/>
                <w:szCs w:val="20"/>
              </w:rPr>
              <w:t>Compare and contrasts the life of a knight and of a vassal.</w:t>
            </w:r>
          </w:p>
          <w:p w14:paraId="3E8B14CC" w14:textId="77777777" w:rsidR="00FB4FB2" w:rsidRPr="00950036" w:rsidRDefault="0099674C">
            <w:pPr>
              <w:rPr>
                <w:sz w:val="20"/>
                <w:szCs w:val="20"/>
              </w:rPr>
            </w:pPr>
            <w:r>
              <w:rPr>
                <w:sz w:val="20"/>
                <w:szCs w:val="20"/>
              </w:rPr>
              <w:t>Which would you have wanted to be? Why?</w:t>
            </w:r>
          </w:p>
        </w:tc>
      </w:tr>
      <w:tr w:rsidR="00E02002" w:rsidRPr="00950036" w14:paraId="1FF5BA71" w14:textId="77777777">
        <w:trPr>
          <w:trHeight w:val="573"/>
        </w:trPr>
        <w:tc>
          <w:tcPr>
            <w:tcW w:w="2214" w:type="dxa"/>
            <w:tcBorders>
              <w:top w:val="single" w:sz="6" w:space="0" w:color="auto"/>
              <w:left w:val="single" w:sz="12" w:space="0" w:color="auto"/>
              <w:bottom w:val="single" w:sz="12" w:space="0" w:color="auto"/>
              <w:right w:val="single" w:sz="6" w:space="0" w:color="auto"/>
            </w:tcBorders>
          </w:tcPr>
          <w:p w14:paraId="1DFE4F6A" w14:textId="77777777" w:rsidR="00E02002" w:rsidRDefault="00E02002">
            <w:pPr>
              <w:rPr>
                <w:sz w:val="20"/>
                <w:szCs w:val="20"/>
              </w:rPr>
            </w:pPr>
            <w:r>
              <w:rPr>
                <w:sz w:val="20"/>
                <w:szCs w:val="20"/>
              </w:rPr>
              <w:lastRenderedPageBreak/>
              <w:t>Vocabulary demands:</w:t>
            </w:r>
          </w:p>
          <w:p w14:paraId="40394730" w14:textId="77777777" w:rsidR="00B5263F" w:rsidRDefault="00B5263F" w:rsidP="00B5263F">
            <w:pPr>
              <w:rPr>
                <w:sz w:val="20"/>
                <w:szCs w:val="20"/>
              </w:rPr>
            </w:pPr>
            <w:r>
              <w:rPr>
                <w:sz w:val="20"/>
                <w:szCs w:val="20"/>
              </w:rPr>
              <w:t>Clovis, medieval, Franks, Charles Martel, ball of Tours, Charlemagne, Magyars, Vikings, feudalism, vassal, feudal contract, fief, knight, tournament, chivalry, troubadour, manor, serf</w:t>
            </w:r>
            <w:r w:rsidR="007A6D43">
              <w:rPr>
                <w:sz w:val="20"/>
                <w:szCs w:val="20"/>
              </w:rPr>
              <w:t>, golden age, dark age</w:t>
            </w:r>
          </w:p>
          <w:p w14:paraId="706CC052" w14:textId="77777777" w:rsidR="002D0C58" w:rsidRPr="00950036" w:rsidRDefault="002D0C58">
            <w:pPr>
              <w:rPr>
                <w:sz w:val="20"/>
                <w:szCs w:val="20"/>
              </w:rPr>
            </w:pPr>
          </w:p>
        </w:tc>
        <w:tc>
          <w:tcPr>
            <w:tcW w:w="2214" w:type="dxa"/>
            <w:gridSpan w:val="2"/>
            <w:tcBorders>
              <w:top w:val="single" w:sz="6" w:space="0" w:color="auto"/>
              <w:left w:val="single" w:sz="6" w:space="0" w:color="auto"/>
              <w:bottom w:val="single" w:sz="12" w:space="0" w:color="auto"/>
              <w:right w:val="single" w:sz="6" w:space="0" w:color="auto"/>
            </w:tcBorders>
          </w:tcPr>
          <w:p w14:paraId="171AF95C" w14:textId="77777777" w:rsidR="00E02002" w:rsidRPr="00950036" w:rsidRDefault="00E02002">
            <w:pPr>
              <w:rPr>
                <w:sz w:val="20"/>
                <w:szCs w:val="20"/>
              </w:rPr>
            </w:pPr>
            <w:r>
              <w:rPr>
                <w:sz w:val="20"/>
                <w:szCs w:val="20"/>
              </w:rPr>
              <w:t>Discourse demands:</w:t>
            </w:r>
            <w:r w:rsidR="00A93040">
              <w:rPr>
                <w:sz w:val="20"/>
                <w:szCs w:val="20"/>
              </w:rPr>
              <w:t xml:space="preserve"> chart, map</w:t>
            </w:r>
          </w:p>
        </w:tc>
        <w:tc>
          <w:tcPr>
            <w:tcW w:w="2214" w:type="dxa"/>
            <w:tcBorders>
              <w:top w:val="single" w:sz="6" w:space="0" w:color="auto"/>
              <w:left w:val="single" w:sz="6" w:space="0" w:color="auto"/>
              <w:bottom w:val="single" w:sz="12" w:space="0" w:color="auto"/>
              <w:right w:val="single" w:sz="6" w:space="0" w:color="auto"/>
            </w:tcBorders>
          </w:tcPr>
          <w:p w14:paraId="00DD03BC" w14:textId="77777777" w:rsidR="00E02002" w:rsidRPr="00950036" w:rsidRDefault="00E02002">
            <w:pPr>
              <w:rPr>
                <w:sz w:val="20"/>
                <w:szCs w:val="20"/>
              </w:rPr>
            </w:pPr>
            <w:r>
              <w:rPr>
                <w:sz w:val="20"/>
                <w:szCs w:val="20"/>
              </w:rPr>
              <w:t>Functions:</w:t>
            </w:r>
            <w:r w:rsidR="000A0FBC">
              <w:rPr>
                <w:sz w:val="20"/>
                <w:szCs w:val="20"/>
              </w:rPr>
              <w:t xml:space="preserve"> discuss</w:t>
            </w:r>
            <w:r w:rsidR="00A93040">
              <w:rPr>
                <w:sz w:val="20"/>
                <w:szCs w:val="20"/>
              </w:rPr>
              <w:t>, compare and contrast, create</w:t>
            </w:r>
          </w:p>
        </w:tc>
        <w:tc>
          <w:tcPr>
            <w:tcW w:w="2214" w:type="dxa"/>
            <w:gridSpan w:val="2"/>
            <w:tcBorders>
              <w:top w:val="single" w:sz="6" w:space="0" w:color="auto"/>
              <w:left w:val="single" w:sz="6" w:space="0" w:color="auto"/>
              <w:bottom w:val="single" w:sz="12" w:space="0" w:color="auto"/>
              <w:right w:val="single" w:sz="12" w:space="0" w:color="auto"/>
            </w:tcBorders>
          </w:tcPr>
          <w:p w14:paraId="39E4F773" w14:textId="77777777" w:rsidR="00E02002" w:rsidRPr="00950036" w:rsidRDefault="00E02002">
            <w:pPr>
              <w:rPr>
                <w:sz w:val="20"/>
                <w:szCs w:val="20"/>
              </w:rPr>
            </w:pPr>
            <w:r>
              <w:rPr>
                <w:sz w:val="20"/>
                <w:szCs w:val="20"/>
              </w:rPr>
              <w:t>Syntax:</w:t>
            </w:r>
            <w:r w:rsidR="00A93040">
              <w:rPr>
                <w:sz w:val="20"/>
                <w:szCs w:val="20"/>
              </w:rPr>
              <w:t xml:space="preserve"> Main idea</w:t>
            </w:r>
          </w:p>
        </w:tc>
      </w:tr>
      <w:tr w:rsidR="004F0E50" w:rsidRPr="00950036" w14:paraId="5F13A888" w14:textId="77777777">
        <w:trPr>
          <w:trHeight w:val="1300"/>
        </w:trPr>
        <w:tc>
          <w:tcPr>
            <w:tcW w:w="3180" w:type="dxa"/>
            <w:gridSpan w:val="2"/>
            <w:vMerge w:val="restart"/>
            <w:tcBorders>
              <w:top w:val="single" w:sz="12" w:space="0" w:color="auto"/>
              <w:left w:val="single" w:sz="12" w:space="0" w:color="auto"/>
              <w:right w:val="single" w:sz="6" w:space="0" w:color="auto"/>
            </w:tcBorders>
          </w:tcPr>
          <w:p w14:paraId="30FE40D1" w14:textId="77777777" w:rsidR="004F0E50" w:rsidRPr="00E02002" w:rsidRDefault="004F0E50" w:rsidP="00AA6FC4">
            <w:pPr>
              <w:pStyle w:val="Default"/>
              <w:rPr>
                <w:b/>
                <w:bCs/>
                <w:i/>
                <w:sz w:val="20"/>
                <w:szCs w:val="20"/>
              </w:rPr>
            </w:pPr>
            <w:r>
              <w:rPr>
                <w:b/>
                <w:sz w:val="20"/>
                <w:szCs w:val="20"/>
              </w:rPr>
              <w:t xml:space="preserve">5. </w:t>
            </w:r>
            <w:r w:rsidRPr="00AA6FC4">
              <w:rPr>
                <w:b/>
                <w:sz w:val="20"/>
                <w:szCs w:val="20"/>
              </w:rPr>
              <w:t xml:space="preserve">Source analysis strategy – </w:t>
            </w:r>
            <w:r w:rsidRPr="00AA6FC4">
              <w:rPr>
                <w:b/>
                <w:i/>
                <w:sz w:val="20"/>
                <w:szCs w:val="20"/>
              </w:rPr>
              <w:t>engage students in an analysis</w:t>
            </w:r>
            <w:r>
              <w:rPr>
                <w:b/>
                <w:i/>
                <w:sz w:val="20"/>
                <w:szCs w:val="20"/>
              </w:rPr>
              <w:t xml:space="preserve"> and/or evaluation</w:t>
            </w:r>
            <w:r w:rsidRPr="00AA6FC4">
              <w:rPr>
                <w:b/>
                <w:i/>
                <w:sz w:val="20"/>
                <w:szCs w:val="20"/>
              </w:rPr>
              <w:t xml:space="preserve"> of a source</w:t>
            </w:r>
            <w:r>
              <w:rPr>
                <w:b/>
                <w:i/>
                <w:sz w:val="20"/>
                <w:szCs w:val="20"/>
              </w:rPr>
              <w:t xml:space="preserve"> (primary or secondary, print or media</w:t>
            </w:r>
            <w:proofErr w:type="gramStart"/>
            <w:r>
              <w:rPr>
                <w:b/>
                <w:i/>
                <w:sz w:val="20"/>
                <w:szCs w:val="20"/>
              </w:rPr>
              <w:t xml:space="preserve">) </w:t>
            </w:r>
            <w:r w:rsidRPr="00AA6FC4">
              <w:rPr>
                <w:b/>
                <w:i/>
                <w:sz w:val="20"/>
                <w:szCs w:val="20"/>
              </w:rPr>
              <w:t xml:space="preserve"> that</w:t>
            </w:r>
            <w:proofErr w:type="gramEnd"/>
            <w:r w:rsidRPr="00AA6FC4">
              <w:rPr>
                <w:b/>
                <w:i/>
                <w:sz w:val="20"/>
                <w:szCs w:val="20"/>
              </w:rPr>
              <w:t xml:space="preserve"> addresses some historical event or social studies phenomena</w:t>
            </w:r>
            <w:r w:rsidRPr="00AA6FC4">
              <w:rPr>
                <w:b/>
                <w:bCs/>
                <w:sz w:val="20"/>
                <w:szCs w:val="20"/>
              </w:rPr>
              <w:t xml:space="preserve"> </w:t>
            </w:r>
            <w:r w:rsidRPr="00E02002">
              <w:rPr>
                <w:b/>
                <w:bCs/>
                <w:i/>
                <w:sz w:val="20"/>
                <w:szCs w:val="20"/>
              </w:rPr>
              <w:t>related to the content taught above</w:t>
            </w:r>
          </w:p>
          <w:p w14:paraId="25095B82" w14:textId="77777777" w:rsidR="004F0E50" w:rsidRDefault="004F0E50" w:rsidP="00AA6FC4">
            <w:pPr>
              <w:pStyle w:val="Default"/>
              <w:rPr>
                <w:bCs/>
                <w:sz w:val="20"/>
                <w:szCs w:val="20"/>
              </w:rPr>
            </w:pPr>
          </w:p>
          <w:p w14:paraId="73084BF0" w14:textId="77777777" w:rsidR="00276056" w:rsidRDefault="004F0E50" w:rsidP="00276056">
            <w:pPr>
              <w:pStyle w:val="Default"/>
              <w:rPr>
                <w:bCs/>
                <w:sz w:val="23"/>
                <w:szCs w:val="23"/>
              </w:rPr>
            </w:pPr>
            <w:r w:rsidRPr="00AA6FC4">
              <w:rPr>
                <w:b/>
                <w:bCs/>
                <w:sz w:val="20"/>
                <w:szCs w:val="20"/>
              </w:rPr>
              <w:t>Common core or essential standard objective</w:t>
            </w:r>
            <w:r>
              <w:rPr>
                <w:b/>
                <w:bCs/>
                <w:sz w:val="20"/>
                <w:szCs w:val="20"/>
              </w:rPr>
              <w:t>:</w:t>
            </w:r>
            <w:r w:rsidR="00276056">
              <w:rPr>
                <w:b/>
                <w:bCs/>
                <w:sz w:val="20"/>
                <w:szCs w:val="20"/>
              </w:rPr>
              <w:t xml:space="preserve"> </w:t>
            </w:r>
            <w:r w:rsidR="00276056">
              <w:rPr>
                <w:bCs/>
                <w:sz w:val="23"/>
                <w:szCs w:val="23"/>
              </w:rPr>
              <w:t>WH.H.3.3 Analyze how innovations in agriculture, trade and business impacted the economic and social development of various medieval societies (e.g., Feudalism, Agricultural Revolutions, Commercial Revolution and development of a banking system, manorial system, growth of towns, etc.).</w:t>
            </w:r>
          </w:p>
          <w:p w14:paraId="20561B7E" w14:textId="77777777" w:rsidR="00276056" w:rsidRPr="00BC3FC4" w:rsidRDefault="00276056" w:rsidP="00276056">
            <w:pPr>
              <w:widowControl w:val="0"/>
              <w:autoSpaceDE w:val="0"/>
              <w:autoSpaceDN w:val="0"/>
              <w:adjustRightInd w:val="0"/>
              <w:rPr>
                <w:sz w:val="20"/>
                <w:szCs w:val="15"/>
              </w:rPr>
            </w:pPr>
            <w:r w:rsidRPr="00BC3FC4">
              <w:rPr>
                <w:sz w:val="20"/>
                <w:szCs w:val="15"/>
              </w:rPr>
              <w:t>Analyze how a text uses structure to emphasize key points or advance an explanation or analysis. Cite specific textual evidence to support analysis of primary and secondary sources, attending to such features as the date and origin of the information.</w:t>
            </w:r>
          </w:p>
          <w:p w14:paraId="22697A6E" w14:textId="77777777" w:rsidR="00276056" w:rsidRPr="00BC3FC4" w:rsidRDefault="00276056" w:rsidP="00276056">
            <w:pPr>
              <w:rPr>
                <w:sz w:val="20"/>
                <w:szCs w:val="20"/>
              </w:rPr>
            </w:pPr>
          </w:p>
          <w:p w14:paraId="438A96A4" w14:textId="77777777" w:rsidR="004F0E50" w:rsidRDefault="004F0E50" w:rsidP="00A36556">
            <w:pPr>
              <w:pStyle w:val="Default"/>
              <w:rPr>
                <w:b/>
                <w:bCs/>
                <w:sz w:val="20"/>
                <w:szCs w:val="20"/>
              </w:rPr>
            </w:pPr>
          </w:p>
          <w:p w14:paraId="36C1F2C3" w14:textId="77777777" w:rsidR="004F0E50" w:rsidRDefault="004F0E50" w:rsidP="00A36556">
            <w:pPr>
              <w:pStyle w:val="Default"/>
              <w:rPr>
                <w:b/>
                <w:bCs/>
                <w:sz w:val="20"/>
                <w:szCs w:val="20"/>
              </w:rPr>
            </w:pPr>
          </w:p>
          <w:p w14:paraId="498AECDE" w14:textId="77777777" w:rsidR="004F0E50" w:rsidRPr="000639F3" w:rsidRDefault="004F0E50" w:rsidP="00A36556">
            <w:pPr>
              <w:pStyle w:val="Default"/>
              <w:rPr>
                <w:sz w:val="20"/>
                <w:szCs w:val="20"/>
              </w:rPr>
            </w:pPr>
            <w:r w:rsidRPr="009E643D">
              <w:rPr>
                <w:sz w:val="20"/>
                <w:szCs w:val="20"/>
              </w:rPr>
              <w:t>Is technology used in completion of this task in alignment with NCTES HS.TT.1 – Use technology and other resources for assigned tasks?</w:t>
            </w:r>
          </w:p>
        </w:tc>
        <w:tc>
          <w:tcPr>
            <w:tcW w:w="3695" w:type="dxa"/>
            <w:gridSpan w:val="3"/>
            <w:tcBorders>
              <w:top w:val="single" w:sz="12" w:space="0" w:color="auto"/>
              <w:left w:val="single" w:sz="6" w:space="0" w:color="auto"/>
              <w:bottom w:val="single" w:sz="6" w:space="0" w:color="auto"/>
              <w:right w:val="single" w:sz="6" w:space="0" w:color="auto"/>
            </w:tcBorders>
          </w:tcPr>
          <w:p w14:paraId="71ADEC2B" w14:textId="77777777" w:rsidR="004F0E50" w:rsidRPr="004F0E50" w:rsidRDefault="004F0E50" w:rsidP="0092473D">
            <w:pPr>
              <w:rPr>
                <w:i/>
                <w:sz w:val="20"/>
                <w:szCs w:val="20"/>
              </w:rPr>
            </w:pPr>
            <w:r w:rsidRPr="004F0E50">
              <w:rPr>
                <w:i/>
                <w:sz w:val="20"/>
                <w:szCs w:val="20"/>
              </w:rPr>
              <w:lastRenderedPageBreak/>
              <w:t xml:space="preserve">Gradual release protocol – ME </w:t>
            </w:r>
          </w:p>
          <w:p w14:paraId="384A2090" w14:textId="77777777" w:rsidR="00FF62E2" w:rsidRDefault="004F0E50" w:rsidP="0092473D">
            <w:pPr>
              <w:rPr>
                <w:sz w:val="20"/>
                <w:szCs w:val="20"/>
              </w:rPr>
            </w:pPr>
            <w:r>
              <w:rPr>
                <w:sz w:val="20"/>
                <w:szCs w:val="20"/>
              </w:rPr>
              <w:t xml:space="preserve">First, </w:t>
            </w:r>
            <w:r w:rsidRPr="004F0E50">
              <w:rPr>
                <w:i/>
                <w:sz w:val="20"/>
                <w:szCs w:val="20"/>
                <w:u w:val="single"/>
              </w:rPr>
              <w:t>I</w:t>
            </w:r>
            <w:r w:rsidRPr="004F0E50">
              <w:rPr>
                <w:sz w:val="20"/>
                <w:szCs w:val="20"/>
                <w:u w:val="single"/>
              </w:rPr>
              <w:t xml:space="preserve"> </w:t>
            </w:r>
            <w:r>
              <w:rPr>
                <w:sz w:val="20"/>
                <w:szCs w:val="20"/>
              </w:rPr>
              <w:t>will:</w:t>
            </w:r>
            <w:r w:rsidR="00EC52AA">
              <w:rPr>
                <w:sz w:val="20"/>
                <w:szCs w:val="20"/>
              </w:rPr>
              <w:t xml:space="preserve"> Go over with students how to use the APPARTS strategy. </w:t>
            </w:r>
          </w:p>
          <w:p w14:paraId="0ED0005E" w14:textId="77777777" w:rsidR="00FF62E2" w:rsidRDefault="00FF62E2" w:rsidP="0092473D">
            <w:pPr>
              <w:rPr>
                <w:sz w:val="20"/>
                <w:szCs w:val="20"/>
              </w:rPr>
            </w:pPr>
          </w:p>
          <w:p w14:paraId="5CAAD7A2" w14:textId="77777777" w:rsidR="00FF62E2" w:rsidRDefault="00FF62E2" w:rsidP="0092473D">
            <w:pPr>
              <w:rPr>
                <w:sz w:val="20"/>
                <w:szCs w:val="20"/>
              </w:rPr>
            </w:pPr>
            <w:r>
              <w:rPr>
                <w:sz w:val="20"/>
                <w:szCs w:val="20"/>
              </w:rPr>
              <w:t xml:space="preserve">If students appear to be struggling with the document use the modified version. </w:t>
            </w:r>
          </w:p>
          <w:p w14:paraId="211F589D" w14:textId="77777777" w:rsidR="004F0E50" w:rsidRDefault="00FF62E2" w:rsidP="0092473D">
            <w:pPr>
              <w:rPr>
                <w:sz w:val="20"/>
                <w:szCs w:val="20"/>
              </w:rPr>
            </w:pPr>
            <w:r>
              <w:rPr>
                <w:sz w:val="20"/>
                <w:szCs w:val="20"/>
              </w:rPr>
              <w:t xml:space="preserve">Offer a lot of praise to Ashley when she answers questions correctly. </w:t>
            </w:r>
          </w:p>
        </w:tc>
        <w:tc>
          <w:tcPr>
            <w:tcW w:w="1981" w:type="dxa"/>
            <w:vMerge w:val="restart"/>
            <w:tcBorders>
              <w:top w:val="single" w:sz="12" w:space="0" w:color="auto"/>
              <w:left w:val="single" w:sz="6" w:space="0" w:color="auto"/>
              <w:right w:val="single" w:sz="12" w:space="0" w:color="auto"/>
            </w:tcBorders>
            <w:shd w:val="clear" w:color="auto" w:fill="auto"/>
          </w:tcPr>
          <w:p w14:paraId="4A97550D" w14:textId="77777777" w:rsidR="004F0E50" w:rsidRDefault="004F0E50">
            <w:pPr>
              <w:rPr>
                <w:sz w:val="20"/>
                <w:szCs w:val="20"/>
              </w:rPr>
            </w:pPr>
            <w:r>
              <w:rPr>
                <w:sz w:val="20"/>
                <w:szCs w:val="20"/>
              </w:rPr>
              <w:t>Questions for this segment:</w:t>
            </w:r>
          </w:p>
          <w:p w14:paraId="2AA6C1A5" w14:textId="77777777" w:rsidR="004F0E50" w:rsidRDefault="004F0E50">
            <w:pPr>
              <w:rPr>
                <w:sz w:val="20"/>
                <w:szCs w:val="20"/>
              </w:rPr>
            </w:pPr>
          </w:p>
          <w:p w14:paraId="5A5F9C53" w14:textId="77777777" w:rsidR="00931524" w:rsidRDefault="00931524" w:rsidP="00931524">
            <w:pPr>
              <w:rPr>
                <w:sz w:val="20"/>
                <w:szCs w:val="20"/>
              </w:rPr>
            </w:pPr>
            <w:r>
              <w:rPr>
                <w:sz w:val="20"/>
                <w:szCs w:val="20"/>
              </w:rPr>
              <w:t>Who is the author?</w:t>
            </w:r>
          </w:p>
          <w:p w14:paraId="20FCFDA3" w14:textId="77777777" w:rsidR="00931524" w:rsidRDefault="00931524" w:rsidP="00931524">
            <w:pPr>
              <w:rPr>
                <w:sz w:val="20"/>
                <w:szCs w:val="20"/>
              </w:rPr>
            </w:pPr>
            <w:r>
              <w:rPr>
                <w:sz w:val="20"/>
                <w:szCs w:val="20"/>
              </w:rPr>
              <w:t xml:space="preserve"> What prior knowledge?</w:t>
            </w:r>
          </w:p>
          <w:p w14:paraId="249B15C2" w14:textId="77777777" w:rsidR="00931524" w:rsidRDefault="00931524" w:rsidP="00931524">
            <w:pPr>
              <w:rPr>
                <w:sz w:val="20"/>
                <w:szCs w:val="20"/>
              </w:rPr>
            </w:pPr>
            <w:r>
              <w:rPr>
                <w:sz w:val="20"/>
                <w:szCs w:val="20"/>
              </w:rPr>
              <w:t>Place and time?</w:t>
            </w:r>
          </w:p>
          <w:p w14:paraId="6C9E6826" w14:textId="77777777" w:rsidR="00931524" w:rsidRDefault="00931524" w:rsidP="00931524">
            <w:pPr>
              <w:rPr>
                <w:sz w:val="20"/>
                <w:szCs w:val="20"/>
              </w:rPr>
            </w:pPr>
            <w:r>
              <w:rPr>
                <w:sz w:val="20"/>
                <w:szCs w:val="20"/>
              </w:rPr>
              <w:t>Who was the intended audience?</w:t>
            </w:r>
          </w:p>
          <w:p w14:paraId="140E6E3F" w14:textId="77777777" w:rsidR="00931524" w:rsidRDefault="00931524" w:rsidP="00931524">
            <w:pPr>
              <w:rPr>
                <w:sz w:val="20"/>
                <w:szCs w:val="20"/>
              </w:rPr>
            </w:pPr>
            <w:r>
              <w:rPr>
                <w:sz w:val="20"/>
                <w:szCs w:val="20"/>
              </w:rPr>
              <w:t>What was the reason for this article?</w:t>
            </w:r>
          </w:p>
          <w:p w14:paraId="08A824DB" w14:textId="77777777" w:rsidR="00931524" w:rsidRDefault="00931524" w:rsidP="00931524">
            <w:pPr>
              <w:rPr>
                <w:sz w:val="20"/>
                <w:szCs w:val="20"/>
              </w:rPr>
            </w:pPr>
            <w:r>
              <w:rPr>
                <w:sz w:val="20"/>
                <w:szCs w:val="20"/>
              </w:rPr>
              <w:t>What is the main idea</w:t>
            </w:r>
          </w:p>
          <w:p w14:paraId="359AA15A" w14:textId="77777777" w:rsidR="00931524" w:rsidRDefault="00931524" w:rsidP="00931524">
            <w:pPr>
              <w:rPr>
                <w:sz w:val="20"/>
                <w:szCs w:val="20"/>
              </w:rPr>
            </w:pPr>
            <w:r>
              <w:rPr>
                <w:sz w:val="20"/>
                <w:szCs w:val="20"/>
              </w:rPr>
              <w:t xml:space="preserve"> </w:t>
            </w:r>
            <w:proofErr w:type="gramStart"/>
            <w:r>
              <w:rPr>
                <w:sz w:val="20"/>
                <w:szCs w:val="20"/>
              </w:rPr>
              <w:t>of</w:t>
            </w:r>
            <w:proofErr w:type="gramEnd"/>
            <w:r>
              <w:rPr>
                <w:sz w:val="20"/>
                <w:szCs w:val="20"/>
              </w:rPr>
              <w:t xml:space="preserve"> this passage?</w:t>
            </w:r>
          </w:p>
          <w:p w14:paraId="082CD197" w14:textId="77777777" w:rsidR="00931524" w:rsidRDefault="00931524" w:rsidP="00931524">
            <w:pPr>
              <w:rPr>
                <w:sz w:val="20"/>
                <w:szCs w:val="20"/>
              </w:rPr>
            </w:pPr>
            <w:r>
              <w:rPr>
                <w:sz w:val="20"/>
                <w:szCs w:val="20"/>
              </w:rPr>
              <w:t xml:space="preserve">What is the significance of this document? </w:t>
            </w:r>
          </w:p>
          <w:p w14:paraId="3A7143CE" w14:textId="77777777" w:rsidR="004F0E50" w:rsidRDefault="004F0E50">
            <w:pPr>
              <w:rPr>
                <w:sz w:val="20"/>
                <w:szCs w:val="20"/>
              </w:rPr>
            </w:pPr>
          </w:p>
          <w:p w14:paraId="26430749" w14:textId="77777777" w:rsidR="008058BA" w:rsidRDefault="008058BA">
            <w:pPr>
              <w:rPr>
                <w:sz w:val="20"/>
                <w:szCs w:val="20"/>
              </w:rPr>
            </w:pPr>
            <w:r>
              <w:rPr>
                <w:sz w:val="20"/>
                <w:szCs w:val="20"/>
              </w:rPr>
              <w:t xml:space="preserve">What does this document show you about a </w:t>
            </w:r>
            <w:proofErr w:type="gramStart"/>
            <w:r>
              <w:rPr>
                <w:sz w:val="20"/>
                <w:szCs w:val="20"/>
              </w:rPr>
              <w:t>vassals</w:t>
            </w:r>
            <w:proofErr w:type="gramEnd"/>
            <w:r>
              <w:rPr>
                <w:sz w:val="20"/>
                <w:szCs w:val="20"/>
              </w:rPr>
              <w:t xml:space="preserve"> life?</w:t>
            </w:r>
          </w:p>
          <w:p w14:paraId="747B4000" w14:textId="77777777" w:rsidR="008058BA" w:rsidRDefault="008058BA">
            <w:pPr>
              <w:rPr>
                <w:sz w:val="20"/>
                <w:szCs w:val="20"/>
              </w:rPr>
            </w:pPr>
          </w:p>
          <w:p w14:paraId="375340F4" w14:textId="77777777" w:rsidR="000A0FBC" w:rsidRDefault="000A0FBC">
            <w:pPr>
              <w:rPr>
                <w:sz w:val="20"/>
                <w:szCs w:val="20"/>
              </w:rPr>
            </w:pPr>
            <w:r>
              <w:rPr>
                <w:sz w:val="20"/>
                <w:szCs w:val="20"/>
              </w:rPr>
              <w:t xml:space="preserve">Are </w:t>
            </w:r>
            <w:r w:rsidR="0099674C">
              <w:rPr>
                <w:sz w:val="20"/>
                <w:szCs w:val="20"/>
              </w:rPr>
              <w:t>landowners</w:t>
            </w:r>
            <w:r>
              <w:rPr>
                <w:sz w:val="20"/>
                <w:szCs w:val="20"/>
              </w:rPr>
              <w:t xml:space="preserve"> justified in making these stipulations for a vassal? Why or why not?</w:t>
            </w:r>
          </w:p>
          <w:p w14:paraId="0FEF9B59" w14:textId="77777777" w:rsidR="000A0FBC" w:rsidRDefault="000A0FBC">
            <w:pPr>
              <w:rPr>
                <w:sz w:val="20"/>
                <w:szCs w:val="20"/>
              </w:rPr>
            </w:pPr>
          </w:p>
          <w:p w14:paraId="76275C7A" w14:textId="77777777" w:rsidR="004F0E50" w:rsidRPr="00950036" w:rsidRDefault="000A0FBC">
            <w:pPr>
              <w:rPr>
                <w:sz w:val="20"/>
                <w:szCs w:val="20"/>
              </w:rPr>
            </w:pPr>
            <w:r>
              <w:rPr>
                <w:sz w:val="20"/>
                <w:szCs w:val="20"/>
              </w:rPr>
              <w:t>Can you describe what the life of a vassal probably looked like?</w:t>
            </w:r>
          </w:p>
        </w:tc>
      </w:tr>
      <w:tr w:rsidR="004F0E50" w:rsidRPr="00950036" w14:paraId="34088AA9" w14:textId="77777777">
        <w:trPr>
          <w:trHeight w:val="1300"/>
        </w:trPr>
        <w:tc>
          <w:tcPr>
            <w:tcW w:w="3180" w:type="dxa"/>
            <w:gridSpan w:val="2"/>
            <w:vMerge/>
            <w:tcBorders>
              <w:left w:val="single" w:sz="12" w:space="0" w:color="auto"/>
              <w:right w:val="single" w:sz="6" w:space="0" w:color="auto"/>
            </w:tcBorders>
          </w:tcPr>
          <w:p w14:paraId="10355F1F" w14:textId="77777777" w:rsidR="004F0E50" w:rsidRDefault="004F0E50" w:rsidP="00AA6FC4">
            <w:pPr>
              <w:pStyle w:val="Default"/>
              <w:rPr>
                <w:b/>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6A8EE972" w14:textId="77777777" w:rsidR="004F0E50" w:rsidRPr="004F0E50" w:rsidRDefault="004F0E50" w:rsidP="0092473D">
            <w:pPr>
              <w:rPr>
                <w:i/>
                <w:sz w:val="20"/>
                <w:szCs w:val="20"/>
              </w:rPr>
            </w:pPr>
            <w:r w:rsidRPr="004F0E50">
              <w:rPr>
                <w:i/>
                <w:sz w:val="20"/>
                <w:szCs w:val="20"/>
              </w:rPr>
              <w:t>Gradual release protocol – US</w:t>
            </w:r>
          </w:p>
          <w:p w14:paraId="079EBBAB" w14:textId="77777777" w:rsidR="00EC52AA" w:rsidRDefault="004F0E50" w:rsidP="0092473D">
            <w:pPr>
              <w:rPr>
                <w:sz w:val="20"/>
                <w:szCs w:val="20"/>
              </w:rPr>
            </w:pPr>
            <w:r>
              <w:rPr>
                <w:sz w:val="20"/>
                <w:szCs w:val="20"/>
              </w:rPr>
              <w:t xml:space="preserve">Next, </w:t>
            </w:r>
            <w:r w:rsidRPr="004F0E50">
              <w:rPr>
                <w:i/>
                <w:sz w:val="20"/>
                <w:szCs w:val="20"/>
                <w:u w:val="single"/>
              </w:rPr>
              <w:t>we</w:t>
            </w:r>
            <w:r>
              <w:rPr>
                <w:sz w:val="20"/>
                <w:szCs w:val="20"/>
              </w:rPr>
              <w:t xml:space="preserve"> will:</w:t>
            </w:r>
            <w:r w:rsidR="00EC52AA">
              <w:rPr>
                <w:sz w:val="20"/>
                <w:szCs w:val="20"/>
              </w:rPr>
              <w:t xml:space="preserve"> Read </w:t>
            </w:r>
            <w:proofErr w:type="gramStart"/>
            <w:r w:rsidR="00EC52AA">
              <w:rPr>
                <w:sz w:val="20"/>
                <w:szCs w:val="20"/>
              </w:rPr>
              <w:t xml:space="preserve">together </w:t>
            </w:r>
            <w:r w:rsidR="008058BA">
              <w:rPr>
                <w:sz w:val="20"/>
                <w:szCs w:val="20"/>
              </w:rPr>
              <w:t xml:space="preserve"> A</w:t>
            </w:r>
            <w:proofErr w:type="gramEnd"/>
            <w:r w:rsidR="008058BA">
              <w:rPr>
                <w:sz w:val="20"/>
                <w:szCs w:val="20"/>
              </w:rPr>
              <w:t xml:space="preserve"> Vassal Pledges His Loyalty </w:t>
            </w:r>
            <w:r w:rsidR="00EC52AA">
              <w:rPr>
                <w:sz w:val="20"/>
                <w:szCs w:val="20"/>
              </w:rPr>
              <w:t>using bump read.</w:t>
            </w:r>
          </w:p>
          <w:p w14:paraId="6F924F42" w14:textId="77777777" w:rsidR="00EC52AA" w:rsidRDefault="00EC52AA" w:rsidP="0092473D">
            <w:pPr>
              <w:rPr>
                <w:sz w:val="20"/>
                <w:szCs w:val="20"/>
              </w:rPr>
            </w:pPr>
            <w:r>
              <w:rPr>
                <w:sz w:val="20"/>
                <w:szCs w:val="20"/>
              </w:rPr>
              <w:t xml:space="preserve">When using bump read call on a student and then he or she will read a paragraph and then will call on one of their peers to read the next. </w:t>
            </w:r>
          </w:p>
          <w:p w14:paraId="5AF78366" w14:textId="77777777" w:rsidR="00EC52AA" w:rsidRDefault="00EC52AA" w:rsidP="0092473D">
            <w:pPr>
              <w:rPr>
                <w:sz w:val="20"/>
                <w:szCs w:val="20"/>
              </w:rPr>
            </w:pPr>
          </w:p>
          <w:p w14:paraId="6478B399" w14:textId="77777777" w:rsidR="00EC52AA" w:rsidRDefault="00EC52AA" w:rsidP="0092473D">
            <w:pPr>
              <w:rPr>
                <w:sz w:val="20"/>
                <w:szCs w:val="20"/>
              </w:rPr>
            </w:pPr>
            <w:r>
              <w:rPr>
                <w:sz w:val="20"/>
                <w:szCs w:val="20"/>
              </w:rPr>
              <w:t xml:space="preserve">After students analyze we will discuss their analysis and how they reached the interpretations they did. </w:t>
            </w:r>
          </w:p>
          <w:p w14:paraId="058EE2BB" w14:textId="77777777" w:rsidR="00EC52AA" w:rsidRDefault="00EC52AA" w:rsidP="0092473D">
            <w:pPr>
              <w:rPr>
                <w:sz w:val="20"/>
                <w:szCs w:val="20"/>
              </w:rPr>
            </w:pPr>
          </w:p>
          <w:p w14:paraId="559CD3DC" w14:textId="77777777" w:rsidR="004F0E50" w:rsidRDefault="00EC52AA" w:rsidP="0092473D">
            <w:pPr>
              <w:rPr>
                <w:sz w:val="20"/>
                <w:szCs w:val="20"/>
              </w:rPr>
            </w:pPr>
            <w:r>
              <w:rPr>
                <w:sz w:val="20"/>
                <w:szCs w:val="20"/>
              </w:rPr>
              <w:t>Discuss with students how these pledges might prove to cause distress in Europe,</w:t>
            </w:r>
          </w:p>
        </w:tc>
        <w:tc>
          <w:tcPr>
            <w:tcW w:w="1981" w:type="dxa"/>
            <w:vMerge/>
            <w:tcBorders>
              <w:left w:val="single" w:sz="6" w:space="0" w:color="auto"/>
              <w:right w:val="single" w:sz="12" w:space="0" w:color="auto"/>
            </w:tcBorders>
            <w:shd w:val="clear" w:color="auto" w:fill="auto"/>
          </w:tcPr>
          <w:p w14:paraId="7C787409" w14:textId="77777777" w:rsidR="004F0E50" w:rsidRDefault="004F0E50">
            <w:pPr>
              <w:rPr>
                <w:sz w:val="20"/>
                <w:szCs w:val="20"/>
              </w:rPr>
            </w:pPr>
          </w:p>
        </w:tc>
      </w:tr>
      <w:tr w:rsidR="004F0E50" w:rsidRPr="00950036" w14:paraId="502FEA3A" w14:textId="77777777">
        <w:trPr>
          <w:trHeight w:val="1300"/>
        </w:trPr>
        <w:tc>
          <w:tcPr>
            <w:tcW w:w="3180" w:type="dxa"/>
            <w:gridSpan w:val="2"/>
            <w:vMerge/>
            <w:tcBorders>
              <w:left w:val="single" w:sz="12" w:space="0" w:color="auto"/>
              <w:bottom w:val="single" w:sz="6" w:space="0" w:color="auto"/>
              <w:right w:val="single" w:sz="6" w:space="0" w:color="auto"/>
            </w:tcBorders>
          </w:tcPr>
          <w:p w14:paraId="46BC45F1" w14:textId="77777777" w:rsidR="004F0E50" w:rsidRDefault="004F0E50" w:rsidP="00AA6FC4">
            <w:pPr>
              <w:pStyle w:val="Default"/>
              <w:rPr>
                <w:b/>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3FD41281" w14:textId="77777777" w:rsidR="004F0E50" w:rsidRPr="004F0E50" w:rsidRDefault="004F0E50" w:rsidP="0092473D">
            <w:pPr>
              <w:rPr>
                <w:i/>
                <w:sz w:val="20"/>
                <w:szCs w:val="20"/>
              </w:rPr>
            </w:pPr>
            <w:r w:rsidRPr="004F0E50">
              <w:rPr>
                <w:i/>
                <w:sz w:val="20"/>
                <w:szCs w:val="20"/>
              </w:rPr>
              <w:t>Gradual release protocol – THEM</w:t>
            </w:r>
          </w:p>
          <w:p w14:paraId="45D6C48A" w14:textId="77777777" w:rsidR="003A7B70" w:rsidRDefault="004F0E50" w:rsidP="0092473D">
            <w:pPr>
              <w:rPr>
                <w:sz w:val="20"/>
                <w:szCs w:val="20"/>
              </w:rPr>
            </w:pPr>
            <w:r>
              <w:rPr>
                <w:sz w:val="20"/>
                <w:szCs w:val="20"/>
              </w:rPr>
              <w:t xml:space="preserve">Last, </w:t>
            </w:r>
            <w:r w:rsidRPr="004F0E50">
              <w:rPr>
                <w:i/>
                <w:sz w:val="20"/>
                <w:szCs w:val="20"/>
                <w:u w:val="single"/>
              </w:rPr>
              <w:t>they</w:t>
            </w:r>
            <w:r>
              <w:rPr>
                <w:sz w:val="20"/>
                <w:szCs w:val="20"/>
              </w:rPr>
              <w:t xml:space="preserve"> will:</w:t>
            </w:r>
            <w:r w:rsidR="00EC52AA">
              <w:rPr>
                <w:sz w:val="20"/>
                <w:szCs w:val="20"/>
              </w:rPr>
              <w:t xml:space="preserve"> Analyze the document using the APPARTS strategy. </w:t>
            </w:r>
          </w:p>
          <w:p w14:paraId="5B3ECEA1" w14:textId="77777777" w:rsidR="003A7B70" w:rsidRDefault="003A7B70" w:rsidP="0092473D">
            <w:pPr>
              <w:rPr>
                <w:sz w:val="20"/>
                <w:szCs w:val="20"/>
              </w:rPr>
            </w:pPr>
          </w:p>
          <w:p w14:paraId="1389D0EE" w14:textId="77777777" w:rsidR="0063718A" w:rsidRDefault="003A7B70" w:rsidP="0092473D">
            <w:pPr>
              <w:rPr>
                <w:sz w:val="20"/>
                <w:szCs w:val="20"/>
              </w:rPr>
            </w:pPr>
            <w:r>
              <w:rPr>
                <w:sz w:val="20"/>
                <w:szCs w:val="20"/>
              </w:rPr>
              <w:t>Give struggling readers modified version of the reading so they are able to participate in the discussion as well.</w:t>
            </w:r>
          </w:p>
          <w:p w14:paraId="2920F728" w14:textId="77777777" w:rsidR="0063718A" w:rsidRDefault="0063718A" w:rsidP="0092473D">
            <w:pPr>
              <w:rPr>
                <w:sz w:val="20"/>
                <w:szCs w:val="20"/>
              </w:rPr>
            </w:pPr>
          </w:p>
          <w:p w14:paraId="70B671F3" w14:textId="77777777" w:rsidR="004F0E50" w:rsidRDefault="0063718A" w:rsidP="0092473D">
            <w:pPr>
              <w:rPr>
                <w:sz w:val="20"/>
                <w:szCs w:val="20"/>
              </w:rPr>
            </w:pPr>
            <w:r>
              <w:rPr>
                <w:sz w:val="20"/>
                <w:szCs w:val="20"/>
              </w:rPr>
              <w:t xml:space="preserve">Allow students to discuss with a neighbor </w:t>
            </w:r>
            <w:r>
              <w:rPr>
                <w:sz w:val="20"/>
                <w:szCs w:val="20"/>
              </w:rPr>
              <w:lastRenderedPageBreak/>
              <w:t xml:space="preserve">if their analysis and compare. </w:t>
            </w:r>
          </w:p>
        </w:tc>
        <w:tc>
          <w:tcPr>
            <w:tcW w:w="1981" w:type="dxa"/>
            <w:vMerge/>
            <w:tcBorders>
              <w:left w:val="single" w:sz="6" w:space="0" w:color="auto"/>
              <w:bottom w:val="single" w:sz="6" w:space="0" w:color="auto"/>
              <w:right w:val="single" w:sz="12" w:space="0" w:color="auto"/>
            </w:tcBorders>
            <w:shd w:val="clear" w:color="auto" w:fill="auto"/>
          </w:tcPr>
          <w:p w14:paraId="223E6EDD" w14:textId="77777777" w:rsidR="004F0E50" w:rsidRDefault="004F0E50">
            <w:pPr>
              <w:rPr>
                <w:sz w:val="20"/>
                <w:szCs w:val="20"/>
              </w:rPr>
            </w:pPr>
          </w:p>
        </w:tc>
      </w:tr>
      <w:tr w:rsidR="00E02002" w:rsidRPr="00950036" w14:paraId="28672136" w14:textId="77777777">
        <w:trPr>
          <w:trHeight w:val="687"/>
        </w:trPr>
        <w:tc>
          <w:tcPr>
            <w:tcW w:w="2214" w:type="dxa"/>
            <w:tcBorders>
              <w:top w:val="single" w:sz="6" w:space="0" w:color="auto"/>
              <w:left w:val="single" w:sz="12" w:space="0" w:color="auto"/>
              <w:bottom w:val="single" w:sz="12" w:space="0" w:color="auto"/>
              <w:right w:val="single" w:sz="6" w:space="0" w:color="auto"/>
            </w:tcBorders>
          </w:tcPr>
          <w:p w14:paraId="59399A05" w14:textId="77777777" w:rsidR="00E02002" w:rsidRDefault="00E02002" w:rsidP="00172A6E">
            <w:pPr>
              <w:rPr>
                <w:sz w:val="20"/>
                <w:szCs w:val="20"/>
              </w:rPr>
            </w:pPr>
            <w:r>
              <w:rPr>
                <w:sz w:val="20"/>
                <w:szCs w:val="20"/>
              </w:rPr>
              <w:lastRenderedPageBreak/>
              <w:t>Vocabulary demands:</w:t>
            </w:r>
          </w:p>
          <w:p w14:paraId="11D6A1B0" w14:textId="77777777" w:rsidR="002D0C58" w:rsidRPr="00950036" w:rsidRDefault="00B5263F" w:rsidP="00172A6E">
            <w:pPr>
              <w:rPr>
                <w:sz w:val="20"/>
                <w:szCs w:val="20"/>
              </w:rPr>
            </w:pPr>
            <w:r>
              <w:rPr>
                <w:sz w:val="20"/>
                <w:szCs w:val="20"/>
              </w:rPr>
              <w:t>Clovis, medieval, Franks, Charles Martel, ball of Tours, Charlemagne, Magyars, Vikings, feudalism, vassal, feudal contract, fief, knight, tournament, chivalry, troubadour, manor, serf</w:t>
            </w:r>
          </w:p>
        </w:tc>
        <w:tc>
          <w:tcPr>
            <w:tcW w:w="2214" w:type="dxa"/>
            <w:gridSpan w:val="2"/>
            <w:tcBorders>
              <w:top w:val="single" w:sz="6" w:space="0" w:color="auto"/>
              <w:left w:val="single" w:sz="6" w:space="0" w:color="auto"/>
              <w:bottom w:val="single" w:sz="12" w:space="0" w:color="auto"/>
              <w:right w:val="single" w:sz="6" w:space="0" w:color="auto"/>
            </w:tcBorders>
          </w:tcPr>
          <w:p w14:paraId="720597AE" w14:textId="77777777" w:rsidR="00E02002" w:rsidRPr="00950036" w:rsidRDefault="00E02002" w:rsidP="00172A6E">
            <w:pPr>
              <w:rPr>
                <w:sz w:val="20"/>
                <w:szCs w:val="20"/>
              </w:rPr>
            </w:pPr>
            <w:r>
              <w:rPr>
                <w:sz w:val="20"/>
                <w:szCs w:val="20"/>
              </w:rPr>
              <w:t>Discourse demands:</w:t>
            </w:r>
            <w:r w:rsidR="009343FA">
              <w:rPr>
                <w:sz w:val="20"/>
                <w:szCs w:val="20"/>
              </w:rPr>
              <w:t xml:space="preserve"> primary document</w:t>
            </w:r>
          </w:p>
        </w:tc>
        <w:tc>
          <w:tcPr>
            <w:tcW w:w="2214" w:type="dxa"/>
            <w:tcBorders>
              <w:top w:val="single" w:sz="6" w:space="0" w:color="auto"/>
              <w:left w:val="single" w:sz="6" w:space="0" w:color="auto"/>
              <w:bottom w:val="single" w:sz="12" w:space="0" w:color="auto"/>
              <w:right w:val="single" w:sz="6" w:space="0" w:color="auto"/>
            </w:tcBorders>
          </w:tcPr>
          <w:p w14:paraId="5B98D7A2" w14:textId="77777777" w:rsidR="00E02002" w:rsidRPr="00950036" w:rsidRDefault="00E02002" w:rsidP="00172A6E">
            <w:pPr>
              <w:rPr>
                <w:sz w:val="20"/>
                <w:szCs w:val="20"/>
              </w:rPr>
            </w:pPr>
            <w:r>
              <w:rPr>
                <w:sz w:val="20"/>
                <w:szCs w:val="20"/>
              </w:rPr>
              <w:t>Functions:</w:t>
            </w:r>
            <w:r w:rsidR="009343FA">
              <w:rPr>
                <w:sz w:val="20"/>
                <w:szCs w:val="20"/>
              </w:rPr>
              <w:t xml:space="preserve"> analyze</w:t>
            </w:r>
          </w:p>
        </w:tc>
        <w:tc>
          <w:tcPr>
            <w:tcW w:w="2214" w:type="dxa"/>
            <w:gridSpan w:val="2"/>
            <w:tcBorders>
              <w:top w:val="single" w:sz="6" w:space="0" w:color="auto"/>
              <w:left w:val="single" w:sz="6" w:space="0" w:color="auto"/>
              <w:bottom w:val="single" w:sz="12" w:space="0" w:color="auto"/>
              <w:right w:val="single" w:sz="12" w:space="0" w:color="auto"/>
            </w:tcBorders>
          </w:tcPr>
          <w:p w14:paraId="11955193" w14:textId="77777777" w:rsidR="00E02002" w:rsidRPr="00950036" w:rsidRDefault="00E02002" w:rsidP="00172A6E">
            <w:pPr>
              <w:rPr>
                <w:sz w:val="20"/>
                <w:szCs w:val="20"/>
              </w:rPr>
            </w:pPr>
            <w:r>
              <w:rPr>
                <w:sz w:val="20"/>
                <w:szCs w:val="20"/>
              </w:rPr>
              <w:t>Syntax:</w:t>
            </w:r>
            <w:r w:rsidR="00931524">
              <w:rPr>
                <w:sz w:val="20"/>
                <w:szCs w:val="20"/>
              </w:rPr>
              <w:t xml:space="preserve"> Main idea</w:t>
            </w:r>
          </w:p>
        </w:tc>
      </w:tr>
      <w:tr w:rsidR="004F0E50" w:rsidRPr="00950036" w14:paraId="71D6F265" w14:textId="77777777">
        <w:trPr>
          <w:trHeight w:val="734"/>
        </w:trPr>
        <w:tc>
          <w:tcPr>
            <w:tcW w:w="3180" w:type="dxa"/>
            <w:gridSpan w:val="2"/>
            <w:vMerge w:val="restart"/>
            <w:tcBorders>
              <w:top w:val="single" w:sz="12" w:space="0" w:color="auto"/>
              <w:left w:val="single" w:sz="12" w:space="0" w:color="auto"/>
              <w:right w:val="single" w:sz="6" w:space="0" w:color="auto"/>
            </w:tcBorders>
          </w:tcPr>
          <w:p w14:paraId="1771DFEC" w14:textId="77777777" w:rsidR="004F0E50" w:rsidRPr="00AA6FC4" w:rsidRDefault="004F0E50" w:rsidP="00B46065">
            <w:pPr>
              <w:rPr>
                <w:b/>
                <w:i/>
                <w:sz w:val="20"/>
                <w:szCs w:val="20"/>
              </w:rPr>
            </w:pPr>
            <w:r w:rsidRPr="00AA6FC4">
              <w:rPr>
                <w:b/>
                <w:sz w:val="20"/>
                <w:szCs w:val="20"/>
              </w:rPr>
              <w:t xml:space="preserve">6.  Writing strategy – </w:t>
            </w:r>
            <w:r w:rsidRPr="00AA6FC4">
              <w:rPr>
                <w:b/>
                <w:i/>
                <w:sz w:val="20"/>
                <w:szCs w:val="20"/>
              </w:rPr>
              <w:t>engage students in either a narrative, explanatory, or argumentative writing assignment</w:t>
            </w:r>
            <w:r>
              <w:rPr>
                <w:b/>
                <w:i/>
                <w:sz w:val="20"/>
                <w:szCs w:val="20"/>
              </w:rPr>
              <w:t xml:space="preserve"> or related skill </w:t>
            </w:r>
            <w:proofErr w:type="gramStart"/>
            <w:r>
              <w:rPr>
                <w:b/>
                <w:i/>
                <w:sz w:val="20"/>
                <w:szCs w:val="20"/>
              </w:rPr>
              <w:t>activity(</w:t>
            </w:r>
            <w:proofErr w:type="spellStart"/>
            <w:proofErr w:type="gramEnd"/>
            <w:r>
              <w:rPr>
                <w:b/>
                <w:i/>
                <w:sz w:val="20"/>
                <w:szCs w:val="20"/>
              </w:rPr>
              <w:t>ies</w:t>
            </w:r>
            <w:proofErr w:type="spellEnd"/>
            <w:r>
              <w:rPr>
                <w:b/>
                <w:i/>
                <w:sz w:val="20"/>
                <w:szCs w:val="20"/>
              </w:rPr>
              <w:t>)</w:t>
            </w:r>
          </w:p>
          <w:p w14:paraId="06A82945" w14:textId="77777777" w:rsidR="004F0E50" w:rsidRDefault="004F0E50" w:rsidP="00B46065">
            <w:pPr>
              <w:rPr>
                <w:sz w:val="20"/>
                <w:szCs w:val="20"/>
              </w:rPr>
            </w:pPr>
          </w:p>
          <w:p w14:paraId="7C43E8F2" w14:textId="77777777" w:rsidR="004F0E50" w:rsidRPr="00056CBF" w:rsidRDefault="004F0E50" w:rsidP="00B46065">
            <w:pPr>
              <w:rPr>
                <w:b/>
                <w:sz w:val="20"/>
                <w:szCs w:val="20"/>
              </w:rPr>
            </w:pPr>
            <w:r w:rsidRPr="00AA6FC4">
              <w:rPr>
                <w:b/>
                <w:sz w:val="20"/>
                <w:szCs w:val="20"/>
              </w:rPr>
              <w:t>Common core or essen</w:t>
            </w:r>
            <w:r>
              <w:rPr>
                <w:b/>
                <w:sz w:val="20"/>
                <w:szCs w:val="20"/>
              </w:rPr>
              <w:t>tial standard writing objective:</w:t>
            </w:r>
          </w:p>
          <w:p w14:paraId="544C848C" w14:textId="77777777" w:rsidR="004F0E50" w:rsidRDefault="00276056" w:rsidP="00056CBF">
            <w:pPr>
              <w:autoSpaceDE w:val="0"/>
              <w:autoSpaceDN w:val="0"/>
              <w:adjustRightInd w:val="0"/>
              <w:rPr>
                <w:rFonts w:ascii="Gotham-Book" w:hAnsi="Gotham-Book" w:cs="Gotham-Book"/>
                <w:sz w:val="15"/>
                <w:szCs w:val="15"/>
              </w:rPr>
            </w:pPr>
            <w:r w:rsidRPr="00BC3FC4">
              <w:rPr>
                <w:sz w:val="20"/>
                <w:szCs w:val="15"/>
              </w:rPr>
              <w:t>Analyze how a text uses structure to emphasize key points or advance an explanation or analysis</w:t>
            </w:r>
          </w:p>
          <w:p w14:paraId="1685D9C9" w14:textId="77777777" w:rsidR="004F0E50" w:rsidRPr="00056CBF" w:rsidRDefault="004F0E50" w:rsidP="00056CBF">
            <w:pPr>
              <w:autoSpaceDE w:val="0"/>
              <w:autoSpaceDN w:val="0"/>
              <w:adjustRightInd w:val="0"/>
              <w:rPr>
                <w:rFonts w:ascii="Gotham-Book" w:hAnsi="Gotham-Book" w:cs="Gotham-Book"/>
                <w:sz w:val="15"/>
                <w:szCs w:val="15"/>
              </w:rPr>
            </w:pPr>
          </w:p>
        </w:tc>
        <w:tc>
          <w:tcPr>
            <w:tcW w:w="3695" w:type="dxa"/>
            <w:gridSpan w:val="3"/>
            <w:tcBorders>
              <w:top w:val="single" w:sz="12" w:space="0" w:color="auto"/>
              <w:left w:val="single" w:sz="6" w:space="0" w:color="auto"/>
              <w:bottom w:val="single" w:sz="6" w:space="0" w:color="auto"/>
              <w:right w:val="single" w:sz="6" w:space="0" w:color="auto"/>
            </w:tcBorders>
          </w:tcPr>
          <w:p w14:paraId="2800AF37" w14:textId="77777777" w:rsidR="004F0E50" w:rsidRPr="004F0E50" w:rsidRDefault="004F0E50" w:rsidP="00172A6E">
            <w:pPr>
              <w:rPr>
                <w:i/>
                <w:sz w:val="20"/>
                <w:szCs w:val="20"/>
              </w:rPr>
            </w:pPr>
            <w:r w:rsidRPr="004F0E50">
              <w:rPr>
                <w:i/>
                <w:sz w:val="20"/>
                <w:szCs w:val="20"/>
              </w:rPr>
              <w:t xml:space="preserve">Gradual release protocol – ME </w:t>
            </w:r>
          </w:p>
          <w:p w14:paraId="3D4E977D" w14:textId="77777777" w:rsidR="004F0E50" w:rsidRDefault="004F0E50" w:rsidP="00172A6E">
            <w:pPr>
              <w:rPr>
                <w:sz w:val="20"/>
                <w:szCs w:val="20"/>
              </w:rPr>
            </w:pPr>
            <w:r>
              <w:rPr>
                <w:sz w:val="20"/>
                <w:szCs w:val="20"/>
              </w:rPr>
              <w:t xml:space="preserve">First, </w:t>
            </w:r>
            <w:r w:rsidRPr="004F0E50">
              <w:rPr>
                <w:i/>
                <w:sz w:val="20"/>
                <w:szCs w:val="20"/>
                <w:u w:val="single"/>
              </w:rPr>
              <w:t>I</w:t>
            </w:r>
            <w:r w:rsidRPr="004F0E50">
              <w:rPr>
                <w:sz w:val="20"/>
                <w:szCs w:val="20"/>
                <w:u w:val="single"/>
              </w:rPr>
              <w:t xml:space="preserve"> </w:t>
            </w:r>
            <w:r>
              <w:rPr>
                <w:sz w:val="20"/>
                <w:szCs w:val="20"/>
              </w:rPr>
              <w:t>will:</w:t>
            </w:r>
            <w:r w:rsidR="0063718A">
              <w:rPr>
                <w:sz w:val="20"/>
                <w:szCs w:val="20"/>
              </w:rPr>
              <w:t xml:space="preserve"> Remind students how to write a proper essay using the thinking through their eyes technique to aid </w:t>
            </w:r>
            <w:proofErr w:type="gramStart"/>
            <w:r w:rsidR="0063718A">
              <w:rPr>
                <w:sz w:val="20"/>
                <w:szCs w:val="20"/>
              </w:rPr>
              <w:t>students</w:t>
            </w:r>
            <w:proofErr w:type="gramEnd"/>
            <w:r w:rsidR="0063718A">
              <w:rPr>
                <w:sz w:val="20"/>
                <w:szCs w:val="20"/>
              </w:rPr>
              <w:t xml:space="preserve"> ability to think like a historian. </w:t>
            </w:r>
          </w:p>
          <w:p w14:paraId="0B166D55" w14:textId="77777777" w:rsidR="004F0E50" w:rsidRDefault="004F0E50" w:rsidP="00172A6E">
            <w:pPr>
              <w:rPr>
                <w:sz w:val="20"/>
                <w:szCs w:val="20"/>
              </w:rPr>
            </w:pPr>
          </w:p>
          <w:p w14:paraId="766CFDF6" w14:textId="77777777" w:rsidR="004F0E50" w:rsidRDefault="004F0E50" w:rsidP="00172A6E">
            <w:pPr>
              <w:rPr>
                <w:sz w:val="20"/>
                <w:szCs w:val="20"/>
              </w:rPr>
            </w:pPr>
          </w:p>
        </w:tc>
        <w:tc>
          <w:tcPr>
            <w:tcW w:w="1981" w:type="dxa"/>
            <w:vMerge w:val="restart"/>
            <w:tcBorders>
              <w:top w:val="single" w:sz="12" w:space="0" w:color="auto"/>
              <w:left w:val="single" w:sz="6" w:space="0" w:color="auto"/>
              <w:right w:val="single" w:sz="12" w:space="0" w:color="auto"/>
            </w:tcBorders>
            <w:shd w:val="clear" w:color="auto" w:fill="auto"/>
          </w:tcPr>
          <w:p w14:paraId="4E57CD63" w14:textId="77777777" w:rsidR="0099674C" w:rsidRDefault="004F0E50" w:rsidP="00623D3C">
            <w:pPr>
              <w:rPr>
                <w:sz w:val="20"/>
                <w:szCs w:val="20"/>
              </w:rPr>
            </w:pPr>
            <w:r>
              <w:rPr>
                <w:sz w:val="20"/>
                <w:szCs w:val="20"/>
              </w:rPr>
              <w:t>Questions for this segment:</w:t>
            </w:r>
            <w:r w:rsidR="0099674C">
              <w:rPr>
                <w:sz w:val="20"/>
                <w:szCs w:val="20"/>
              </w:rPr>
              <w:t xml:space="preserve"> </w:t>
            </w:r>
          </w:p>
          <w:p w14:paraId="196F3518" w14:textId="77777777" w:rsidR="0099674C" w:rsidRDefault="0099674C" w:rsidP="00623D3C">
            <w:pPr>
              <w:rPr>
                <w:sz w:val="20"/>
                <w:szCs w:val="20"/>
              </w:rPr>
            </w:pPr>
            <w:r>
              <w:rPr>
                <w:sz w:val="20"/>
                <w:szCs w:val="20"/>
              </w:rPr>
              <w:t xml:space="preserve">What is a thesis statement? </w:t>
            </w:r>
          </w:p>
          <w:p w14:paraId="5A54A34C" w14:textId="77777777" w:rsidR="0099674C" w:rsidRDefault="0099674C" w:rsidP="00623D3C">
            <w:pPr>
              <w:rPr>
                <w:sz w:val="20"/>
                <w:szCs w:val="20"/>
              </w:rPr>
            </w:pPr>
          </w:p>
          <w:p w14:paraId="7C0982AE" w14:textId="77777777" w:rsidR="0099674C" w:rsidRDefault="0099674C" w:rsidP="00623D3C">
            <w:pPr>
              <w:rPr>
                <w:sz w:val="20"/>
                <w:szCs w:val="20"/>
              </w:rPr>
            </w:pPr>
            <w:r>
              <w:rPr>
                <w:sz w:val="20"/>
                <w:szCs w:val="20"/>
              </w:rPr>
              <w:t xml:space="preserve">What does it mean to look through the eyes of a knight? </w:t>
            </w:r>
          </w:p>
          <w:p w14:paraId="13E758E1" w14:textId="77777777" w:rsidR="0099674C" w:rsidRDefault="0099674C" w:rsidP="00623D3C">
            <w:pPr>
              <w:rPr>
                <w:sz w:val="20"/>
                <w:szCs w:val="20"/>
              </w:rPr>
            </w:pPr>
          </w:p>
          <w:p w14:paraId="2D497965" w14:textId="77777777" w:rsidR="00FD09AF" w:rsidRDefault="0099674C" w:rsidP="00623D3C">
            <w:pPr>
              <w:rPr>
                <w:sz w:val="20"/>
                <w:szCs w:val="20"/>
              </w:rPr>
            </w:pPr>
            <w:r>
              <w:rPr>
                <w:sz w:val="20"/>
                <w:szCs w:val="20"/>
              </w:rPr>
              <w:t>What do these pictures tell us of the lifestyle of a knight?</w:t>
            </w:r>
          </w:p>
          <w:p w14:paraId="76C2E05E" w14:textId="77777777" w:rsidR="00FD09AF" w:rsidRDefault="00FD09AF" w:rsidP="00623D3C">
            <w:pPr>
              <w:rPr>
                <w:sz w:val="20"/>
                <w:szCs w:val="20"/>
              </w:rPr>
            </w:pPr>
          </w:p>
          <w:p w14:paraId="2D267DB2" w14:textId="77777777" w:rsidR="00FD09AF" w:rsidRDefault="00FD09AF" w:rsidP="00623D3C">
            <w:pPr>
              <w:rPr>
                <w:sz w:val="20"/>
                <w:szCs w:val="20"/>
              </w:rPr>
            </w:pPr>
            <w:r>
              <w:rPr>
                <w:sz w:val="20"/>
                <w:szCs w:val="20"/>
              </w:rPr>
              <w:t>What was the main job of a knight?</w:t>
            </w:r>
          </w:p>
          <w:p w14:paraId="38B0DFC5" w14:textId="77777777" w:rsidR="00FD09AF" w:rsidRDefault="00FD09AF" w:rsidP="00623D3C">
            <w:pPr>
              <w:rPr>
                <w:sz w:val="20"/>
                <w:szCs w:val="20"/>
              </w:rPr>
            </w:pPr>
          </w:p>
          <w:p w14:paraId="748554B1" w14:textId="77777777" w:rsidR="00FD09AF" w:rsidRDefault="00FD09AF" w:rsidP="00623D3C">
            <w:pPr>
              <w:rPr>
                <w:sz w:val="20"/>
                <w:szCs w:val="20"/>
              </w:rPr>
            </w:pPr>
            <w:r>
              <w:rPr>
                <w:sz w:val="20"/>
                <w:szCs w:val="20"/>
              </w:rPr>
              <w:t>Describe the characteristics of a knight.</w:t>
            </w:r>
          </w:p>
          <w:p w14:paraId="3A0EF91F" w14:textId="77777777" w:rsidR="00FD09AF" w:rsidRDefault="00FD09AF" w:rsidP="00623D3C">
            <w:pPr>
              <w:rPr>
                <w:sz w:val="20"/>
                <w:szCs w:val="20"/>
              </w:rPr>
            </w:pPr>
          </w:p>
          <w:p w14:paraId="6B77E69C" w14:textId="77777777" w:rsidR="004F0E50" w:rsidRPr="00950036" w:rsidRDefault="00FD09AF" w:rsidP="00623D3C">
            <w:pPr>
              <w:rPr>
                <w:sz w:val="20"/>
                <w:szCs w:val="20"/>
              </w:rPr>
            </w:pPr>
            <w:r>
              <w:rPr>
                <w:sz w:val="20"/>
                <w:szCs w:val="20"/>
              </w:rPr>
              <w:t>What might be th</w:t>
            </w:r>
            <w:r w:rsidR="00DE5D79">
              <w:rPr>
                <w:sz w:val="20"/>
                <w:szCs w:val="20"/>
              </w:rPr>
              <w:t>e equivalent of a knight today?</w:t>
            </w:r>
          </w:p>
        </w:tc>
      </w:tr>
      <w:tr w:rsidR="004F0E50" w:rsidRPr="00950036" w14:paraId="5AB97F62" w14:textId="77777777">
        <w:trPr>
          <w:trHeight w:val="733"/>
        </w:trPr>
        <w:tc>
          <w:tcPr>
            <w:tcW w:w="3180" w:type="dxa"/>
            <w:gridSpan w:val="2"/>
            <w:vMerge/>
            <w:tcBorders>
              <w:left w:val="single" w:sz="12" w:space="0" w:color="auto"/>
              <w:right w:val="single" w:sz="6" w:space="0" w:color="auto"/>
            </w:tcBorders>
          </w:tcPr>
          <w:p w14:paraId="5E1DF31E" w14:textId="77777777" w:rsidR="004F0E50" w:rsidRPr="00AA6FC4" w:rsidRDefault="004F0E50" w:rsidP="00B46065">
            <w:pPr>
              <w:rPr>
                <w:b/>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3E04AB6D" w14:textId="77777777" w:rsidR="004F0E50" w:rsidRPr="004F0E50" w:rsidRDefault="004F0E50" w:rsidP="00172A6E">
            <w:pPr>
              <w:rPr>
                <w:i/>
                <w:sz w:val="20"/>
                <w:szCs w:val="20"/>
              </w:rPr>
            </w:pPr>
            <w:r w:rsidRPr="004F0E50">
              <w:rPr>
                <w:i/>
                <w:sz w:val="20"/>
                <w:szCs w:val="20"/>
              </w:rPr>
              <w:t>Gradual release protocol – US</w:t>
            </w:r>
          </w:p>
          <w:p w14:paraId="54315328" w14:textId="77777777" w:rsidR="004F0E50" w:rsidRDefault="004F0E50" w:rsidP="00172A6E">
            <w:pPr>
              <w:rPr>
                <w:sz w:val="20"/>
                <w:szCs w:val="20"/>
              </w:rPr>
            </w:pPr>
            <w:r>
              <w:rPr>
                <w:sz w:val="20"/>
                <w:szCs w:val="20"/>
              </w:rPr>
              <w:t xml:space="preserve">Next, </w:t>
            </w:r>
            <w:r w:rsidRPr="004F0E50">
              <w:rPr>
                <w:i/>
                <w:sz w:val="20"/>
                <w:szCs w:val="20"/>
                <w:u w:val="single"/>
              </w:rPr>
              <w:t>we</w:t>
            </w:r>
            <w:r>
              <w:rPr>
                <w:sz w:val="20"/>
                <w:szCs w:val="20"/>
              </w:rPr>
              <w:t xml:space="preserve"> will:</w:t>
            </w:r>
          </w:p>
          <w:p w14:paraId="03500837" w14:textId="77777777" w:rsidR="00DE5D79" w:rsidRDefault="0063718A" w:rsidP="00172A6E">
            <w:pPr>
              <w:rPr>
                <w:sz w:val="20"/>
                <w:szCs w:val="20"/>
              </w:rPr>
            </w:pPr>
            <w:r>
              <w:rPr>
                <w:sz w:val="20"/>
                <w:szCs w:val="20"/>
              </w:rPr>
              <w:t>We w</w:t>
            </w:r>
            <w:r w:rsidR="007F0096">
              <w:rPr>
                <w:sz w:val="20"/>
                <w:szCs w:val="20"/>
              </w:rPr>
              <w:t xml:space="preserve">ill analyze pictures of knights. We will discuss their job specifications and what was expected of them. </w:t>
            </w:r>
            <w:r w:rsidR="003A7B70">
              <w:rPr>
                <w:sz w:val="20"/>
                <w:szCs w:val="20"/>
              </w:rPr>
              <w:t xml:space="preserve">We will also review what we discussed was expected of a vassal, a lord, and a King. </w:t>
            </w:r>
          </w:p>
          <w:p w14:paraId="3057E1ED" w14:textId="77777777" w:rsidR="004F0E50" w:rsidRDefault="004F0E50" w:rsidP="00172A6E">
            <w:pPr>
              <w:rPr>
                <w:sz w:val="20"/>
                <w:szCs w:val="20"/>
              </w:rPr>
            </w:pPr>
          </w:p>
        </w:tc>
        <w:tc>
          <w:tcPr>
            <w:tcW w:w="1981" w:type="dxa"/>
            <w:vMerge/>
            <w:tcBorders>
              <w:left w:val="single" w:sz="6" w:space="0" w:color="auto"/>
              <w:right w:val="single" w:sz="12" w:space="0" w:color="auto"/>
            </w:tcBorders>
            <w:shd w:val="clear" w:color="auto" w:fill="auto"/>
          </w:tcPr>
          <w:p w14:paraId="36830091" w14:textId="77777777" w:rsidR="004F0E50" w:rsidRDefault="004F0E50" w:rsidP="00623D3C">
            <w:pPr>
              <w:rPr>
                <w:sz w:val="20"/>
                <w:szCs w:val="20"/>
              </w:rPr>
            </w:pPr>
          </w:p>
        </w:tc>
      </w:tr>
      <w:tr w:rsidR="004F0E50" w:rsidRPr="00950036" w14:paraId="644380E0" w14:textId="77777777">
        <w:trPr>
          <w:trHeight w:val="733"/>
        </w:trPr>
        <w:tc>
          <w:tcPr>
            <w:tcW w:w="3180" w:type="dxa"/>
            <w:gridSpan w:val="2"/>
            <w:vMerge/>
            <w:tcBorders>
              <w:left w:val="single" w:sz="12" w:space="0" w:color="auto"/>
              <w:bottom w:val="single" w:sz="6" w:space="0" w:color="auto"/>
              <w:right w:val="single" w:sz="6" w:space="0" w:color="auto"/>
            </w:tcBorders>
          </w:tcPr>
          <w:p w14:paraId="1958C219" w14:textId="77777777" w:rsidR="004F0E50" w:rsidRPr="00AA6FC4" w:rsidRDefault="004F0E50" w:rsidP="00B46065">
            <w:pPr>
              <w:rPr>
                <w:b/>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7D1AF758" w14:textId="77777777" w:rsidR="004F0E50" w:rsidRPr="004F0E50" w:rsidRDefault="004F0E50" w:rsidP="00172A6E">
            <w:pPr>
              <w:rPr>
                <w:i/>
                <w:sz w:val="20"/>
                <w:szCs w:val="20"/>
              </w:rPr>
            </w:pPr>
            <w:r w:rsidRPr="004F0E50">
              <w:rPr>
                <w:i/>
                <w:sz w:val="20"/>
                <w:szCs w:val="20"/>
              </w:rPr>
              <w:t>Gradual release protocol – THEM</w:t>
            </w:r>
          </w:p>
          <w:p w14:paraId="0E8FE900" w14:textId="77777777" w:rsidR="00DE5D79" w:rsidRDefault="004F0E50" w:rsidP="00172A6E">
            <w:pPr>
              <w:rPr>
                <w:sz w:val="20"/>
                <w:szCs w:val="20"/>
              </w:rPr>
            </w:pPr>
            <w:r>
              <w:rPr>
                <w:sz w:val="20"/>
                <w:szCs w:val="20"/>
              </w:rPr>
              <w:t xml:space="preserve">Last, </w:t>
            </w:r>
            <w:r w:rsidRPr="004F0E50">
              <w:rPr>
                <w:i/>
                <w:sz w:val="20"/>
                <w:szCs w:val="20"/>
                <w:u w:val="single"/>
              </w:rPr>
              <w:t>they</w:t>
            </w:r>
            <w:r>
              <w:rPr>
                <w:sz w:val="20"/>
                <w:szCs w:val="20"/>
              </w:rPr>
              <w:t xml:space="preserve"> will:</w:t>
            </w:r>
            <w:r w:rsidR="007F0096">
              <w:rPr>
                <w:sz w:val="20"/>
                <w:szCs w:val="20"/>
              </w:rPr>
              <w:t xml:space="preserve"> Write an essay thinking through the eyes of a knight</w:t>
            </w:r>
            <w:r w:rsidR="003A7B70">
              <w:rPr>
                <w:sz w:val="20"/>
                <w:szCs w:val="20"/>
              </w:rPr>
              <w:t xml:space="preserve">, vassal, lord, or King. </w:t>
            </w:r>
          </w:p>
          <w:p w14:paraId="41EA6C8F" w14:textId="77777777" w:rsidR="00DE5D79" w:rsidRDefault="00DE5D79" w:rsidP="00172A6E">
            <w:pPr>
              <w:rPr>
                <w:sz w:val="20"/>
                <w:szCs w:val="20"/>
              </w:rPr>
            </w:pPr>
          </w:p>
          <w:p w14:paraId="59536F55" w14:textId="77777777" w:rsidR="003A7B70" w:rsidRDefault="003A7B70" w:rsidP="00172A6E">
            <w:pPr>
              <w:rPr>
                <w:sz w:val="20"/>
                <w:szCs w:val="20"/>
              </w:rPr>
            </w:pPr>
            <w:r>
              <w:rPr>
                <w:sz w:val="20"/>
                <w:szCs w:val="20"/>
              </w:rPr>
              <w:t xml:space="preserve">Write about your life as one of these </w:t>
            </w:r>
            <w:r w:rsidR="007F0096">
              <w:rPr>
                <w:sz w:val="20"/>
                <w:szCs w:val="20"/>
              </w:rPr>
              <w:t xml:space="preserve">during the Middle Ages. </w:t>
            </w:r>
          </w:p>
          <w:p w14:paraId="70E2F15C" w14:textId="77777777" w:rsidR="00DE5D79" w:rsidRDefault="00DE5D79" w:rsidP="00172A6E">
            <w:pPr>
              <w:rPr>
                <w:sz w:val="20"/>
                <w:szCs w:val="20"/>
              </w:rPr>
            </w:pPr>
          </w:p>
          <w:p w14:paraId="4D523C53" w14:textId="77777777" w:rsidR="004F0E50" w:rsidRDefault="0089675E" w:rsidP="00172A6E">
            <w:pPr>
              <w:rPr>
                <w:sz w:val="20"/>
                <w:szCs w:val="20"/>
              </w:rPr>
            </w:pPr>
            <w:r>
              <w:rPr>
                <w:sz w:val="20"/>
                <w:szCs w:val="20"/>
              </w:rPr>
              <w:t xml:space="preserve">Allow 504 </w:t>
            </w:r>
            <w:proofErr w:type="gramStart"/>
            <w:r>
              <w:rPr>
                <w:sz w:val="20"/>
                <w:szCs w:val="20"/>
              </w:rPr>
              <w:t>student</w:t>
            </w:r>
            <w:proofErr w:type="gramEnd"/>
            <w:r>
              <w:rPr>
                <w:sz w:val="20"/>
                <w:szCs w:val="20"/>
              </w:rPr>
              <w:t xml:space="preserve"> </w:t>
            </w:r>
            <w:r w:rsidR="003A7B70">
              <w:rPr>
                <w:sz w:val="20"/>
                <w:szCs w:val="20"/>
              </w:rPr>
              <w:t xml:space="preserve">more time if she needs. She can take the work home </w:t>
            </w:r>
            <w:r w:rsidR="000639F3">
              <w:rPr>
                <w:sz w:val="20"/>
                <w:szCs w:val="20"/>
              </w:rPr>
              <w:t xml:space="preserve">if she </w:t>
            </w:r>
            <w:proofErr w:type="gramStart"/>
            <w:r w:rsidR="000639F3">
              <w:rPr>
                <w:sz w:val="20"/>
                <w:szCs w:val="20"/>
              </w:rPr>
              <w:t>can not</w:t>
            </w:r>
            <w:proofErr w:type="gramEnd"/>
            <w:r w:rsidR="000639F3">
              <w:rPr>
                <w:sz w:val="20"/>
                <w:szCs w:val="20"/>
              </w:rPr>
              <w:t xml:space="preserve"> finish in class.</w:t>
            </w:r>
          </w:p>
        </w:tc>
        <w:tc>
          <w:tcPr>
            <w:tcW w:w="1981" w:type="dxa"/>
            <w:vMerge/>
            <w:tcBorders>
              <w:left w:val="single" w:sz="6" w:space="0" w:color="auto"/>
              <w:bottom w:val="single" w:sz="6" w:space="0" w:color="auto"/>
              <w:right w:val="single" w:sz="12" w:space="0" w:color="auto"/>
            </w:tcBorders>
            <w:shd w:val="clear" w:color="auto" w:fill="auto"/>
          </w:tcPr>
          <w:p w14:paraId="66E11730" w14:textId="77777777" w:rsidR="004F0E50" w:rsidRDefault="004F0E50" w:rsidP="00623D3C">
            <w:pPr>
              <w:rPr>
                <w:sz w:val="20"/>
                <w:szCs w:val="20"/>
              </w:rPr>
            </w:pPr>
          </w:p>
        </w:tc>
      </w:tr>
      <w:tr w:rsidR="00E02002" w:rsidRPr="00950036" w14:paraId="7C909622" w14:textId="77777777">
        <w:trPr>
          <w:trHeight w:val="552"/>
        </w:trPr>
        <w:tc>
          <w:tcPr>
            <w:tcW w:w="2214" w:type="dxa"/>
            <w:tcBorders>
              <w:top w:val="single" w:sz="6" w:space="0" w:color="auto"/>
              <w:left w:val="single" w:sz="12" w:space="0" w:color="auto"/>
              <w:bottom w:val="single" w:sz="12" w:space="0" w:color="auto"/>
              <w:right w:val="single" w:sz="6" w:space="0" w:color="auto"/>
            </w:tcBorders>
          </w:tcPr>
          <w:p w14:paraId="0CB3F58F" w14:textId="77777777" w:rsidR="00E02002" w:rsidRDefault="00E02002" w:rsidP="00172A6E">
            <w:pPr>
              <w:rPr>
                <w:sz w:val="20"/>
                <w:szCs w:val="20"/>
              </w:rPr>
            </w:pPr>
            <w:r>
              <w:rPr>
                <w:sz w:val="20"/>
                <w:szCs w:val="20"/>
              </w:rPr>
              <w:t>Vocabulary demands:</w:t>
            </w:r>
          </w:p>
          <w:p w14:paraId="6EE01CCE" w14:textId="77777777" w:rsidR="00DE5D79" w:rsidRDefault="003A7B70" w:rsidP="00172A6E">
            <w:pPr>
              <w:rPr>
                <w:sz w:val="20"/>
                <w:szCs w:val="20"/>
              </w:rPr>
            </w:pPr>
            <w:r>
              <w:rPr>
                <w:sz w:val="20"/>
                <w:szCs w:val="20"/>
              </w:rPr>
              <w:t>Clovis, medieval, Franks, Charles Martel, ball of Tours</w:t>
            </w:r>
            <w:r w:rsidR="00B5263F">
              <w:rPr>
                <w:sz w:val="20"/>
                <w:szCs w:val="20"/>
              </w:rPr>
              <w:t>, Charlemagne, Magyars, Vikings, feudalism, vassal, feudal contract, fief, knight, tournament, chivalry, troubadour, manor, serf</w:t>
            </w:r>
          </w:p>
          <w:p w14:paraId="26BDEAF9" w14:textId="77777777" w:rsidR="002D0C58" w:rsidRPr="00950036" w:rsidRDefault="002D0C58" w:rsidP="00172A6E">
            <w:pPr>
              <w:rPr>
                <w:sz w:val="20"/>
                <w:szCs w:val="20"/>
              </w:rPr>
            </w:pPr>
          </w:p>
        </w:tc>
        <w:tc>
          <w:tcPr>
            <w:tcW w:w="2214" w:type="dxa"/>
            <w:gridSpan w:val="2"/>
            <w:tcBorders>
              <w:top w:val="single" w:sz="6" w:space="0" w:color="auto"/>
              <w:left w:val="single" w:sz="6" w:space="0" w:color="auto"/>
              <w:bottom w:val="single" w:sz="12" w:space="0" w:color="auto"/>
              <w:right w:val="single" w:sz="6" w:space="0" w:color="auto"/>
            </w:tcBorders>
          </w:tcPr>
          <w:p w14:paraId="5EEC07BB" w14:textId="77777777" w:rsidR="00E02002" w:rsidRPr="00950036" w:rsidRDefault="00E02002" w:rsidP="00172A6E">
            <w:pPr>
              <w:rPr>
                <w:sz w:val="20"/>
                <w:szCs w:val="20"/>
              </w:rPr>
            </w:pPr>
            <w:r>
              <w:rPr>
                <w:sz w:val="20"/>
                <w:szCs w:val="20"/>
              </w:rPr>
              <w:t>Discourse demands:</w:t>
            </w:r>
            <w:r w:rsidR="009343FA">
              <w:rPr>
                <w:sz w:val="20"/>
                <w:szCs w:val="20"/>
              </w:rPr>
              <w:t xml:space="preserve"> primary source</w:t>
            </w:r>
          </w:p>
        </w:tc>
        <w:tc>
          <w:tcPr>
            <w:tcW w:w="2214" w:type="dxa"/>
            <w:tcBorders>
              <w:top w:val="single" w:sz="6" w:space="0" w:color="auto"/>
              <w:left w:val="single" w:sz="6" w:space="0" w:color="auto"/>
              <w:bottom w:val="single" w:sz="12" w:space="0" w:color="auto"/>
              <w:right w:val="single" w:sz="6" w:space="0" w:color="auto"/>
            </w:tcBorders>
          </w:tcPr>
          <w:p w14:paraId="1FF17065" w14:textId="77777777" w:rsidR="00E02002" w:rsidRPr="00950036" w:rsidRDefault="00E02002" w:rsidP="009343FA">
            <w:pPr>
              <w:rPr>
                <w:sz w:val="20"/>
                <w:szCs w:val="20"/>
              </w:rPr>
            </w:pPr>
            <w:r>
              <w:rPr>
                <w:sz w:val="20"/>
                <w:szCs w:val="20"/>
              </w:rPr>
              <w:t>Functions:</w:t>
            </w:r>
            <w:r w:rsidR="009343FA">
              <w:rPr>
                <w:sz w:val="20"/>
                <w:szCs w:val="20"/>
              </w:rPr>
              <w:t xml:space="preserve"> </w:t>
            </w:r>
            <w:r w:rsidR="009343FA" w:rsidRPr="0099674C">
              <w:rPr>
                <w:sz w:val="20"/>
                <w:szCs w:val="20"/>
              </w:rPr>
              <w:t>Analyze, describe, write, discuss</w:t>
            </w:r>
          </w:p>
        </w:tc>
        <w:tc>
          <w:tcPr>
            <w:tcW w:w="2214" w:type="dxa"/>
            <w:gridSpan w:val="2"/>
            <w:tcBorders>
              <w:top w:val="single" w:sz="6" w:space="0" w:color="auto"/>
              <w:left w:val="single" w:sz="6" w:space="0" w:color="auto"/>
              <w:bottom w:val="single" w:sz="12" w:space="0" w:color="auto"/>
              <w:right w:val="single" w:sz="12" w:space="0" w:color="auto"/>
            </w:tcBorders>
          </w:tcPr>
          <w:p w14:paraId="0C7195E8" w14:textId="77777777" w:rsidR="00E02002" w:rsidRPr="00950036" w:rsidRDefault="00E02002" w:rsidP="00172A6E">
            <w:pPr>
              <w:rPr>
                <w:sz w:val="20"/>
                <w:szCs w:val="20"/>
              </w:rPr>
            </w:pPr>
            <w:r>
              <w:rPr>
                <w:sz w:val="20"/>
                <w:szCs w:val="20"/>
              </w:rPr>
              <w:t>Syntax:</w:t>
            </w:r>
            <w:r w:rsidR="009343FA">
              <w:rPr>
                <w:sz w:val="20"/>
                <w:szCs w:val="20"/>
              </w:rPr>
              <w:t xml:space="preserve"> Main idea, supports, thesis statement, supports, conclusion</w:t>
            </w:r>
          </w:p>
        </w:tc>
      </w:tr>
      <w:tr w:rsidR="00FB4FB2" w:rsidRPr="00950036" w14:paraId="79A42527" w14:textId="77777777">
        <w:tc>
          <w:tcPr>
            <w:tcW w:w="8856" w:type="dxa"/>
            <w:gridSpan w:val="6"/>
            <w:tcBorders>
              <w:top w:val="single" w:sz="12" w:space="0" w:color="auto"/>
              <w:left w:val="single" w:sz="12" w:space="0" w:color="auto"/>
              <w:bottom w:val="single" w:sz="12" w:space="0" w:color="auto"/>
              <w:right w:val="single" w:sz="12" w:space="0" w:color="auto"/>
            </w:tcBorders>
          </w:tcPr>
          <w:p w14:paraId="51DC80AD" w14:textId="77777777" w:rsidR="00FB4FB2" w:rsidRDefault="00AA6FC4">
            <w:pPr>
              <w:rPr>
                <w:sz w:val="20"/>
                <w:szCs w:val="20"/>
              </w:rPr>
            </w:pPr>
            <w:r>
              <w:rPr>
                <w:b/>
                <w:sz w:val="20"/>
                <w:szCs w:val="20"/>
              </w:rPr>
              <w:t>7</w:t>
            </w:r>
            <w:r w:rsidR="00FB4FB2">
              <w:rPr>
                <w:b/>
                <w:sz w:val="20"/>
                <w:szCs w:val="20"/>
              </w:rPr>
              <w:t>.  Assessment(s) for lesson</w:t>
            </w:r>
            <w:r w:rsidR="00FB4FB2">
              <w:rPr>
                <w:sz w:val="20"/>
                <w:szCs w:val="20"/>
              </w:rPr>
              <w:t xml:space="preserve"> </w:t>
            </w:r>
            <w:r w:rsidR="00FB4FB2" w:rsidRPr="006865E2">
              <w:rPr>
                <w:b/>
                <w:sz w:val="20"/>
                <w:szCs w:val="20"/>
              </w:rPr>
              <w:t xml:space="preserve">(Must ultimately </w:t>
            </w:r>
            <w:proofErr w:type="gramStart"/>
            <w:r w:rsidR="00FB4FB2" w:rsidRPr="006865E2">
              <w:rPr>
                <w:b/>
                <w:sz w:val="20"/>
                <w:szCs w:val="20"/>
              </w:rPr>
              <w:t>answer</w:t>
            </w:r>
            <w:proofErr w:type="gramEnd"/>
            <w:r w:rsidR="00FB4FB2" w:rsidRPr="006865E2">
              <w:rPr>
                <w:b/>
                <w:sz w:val="20"/>
                <w:szCs w:val="20"/>
              </w:rPr>
              <w:t xml:space="preserve"> “What did they learn?”):</w:t>
            </w:r>
            <w:r w:rsidR="00056CBF">
              <w:rPr>
                <w:b/>
                <w:sz w:val="20"/>
                <w:szCs w:val="20"/>
              </w:rPr>
              <w:t xml:space="preserve"> </w:t>
            </w:r>
          </w:p>
          <w:p w14:paraId="13413D19" w14:textId="77777777" w:rsidR="00712A21" w:rsidRDefault="00056CBF" w:rsidP="00712A21">
            <w:pPr>
              <w:rPr>
                <w:sz w:val="20"/>
                <w:szCs w:val="20"/>
              </w:rPr>
            </w:pPr>
            <w:r w:rsidRPr="00056CBF">
              <w:rPr>
                <w:sz w:val="20"/>
                <w:szCs w:val="20"/>
                <w:u w:val="single"/>
              </w:rPr>
              <w:t>Informal</w:t>
            </w:r>
            <w:r w:rsidR="004F0E50">
              <w:rPr>
                <w:sz w:val="20"/>
                <w:szCs w:val="20"/>
                <w:u w:val="single"/>
              </w:rPr>
              <w:t xml:space="preserve"> (activities used for feedback)</w:t>
            </w:r>
            <w:r w:rsidRPr="00056CBF">
              <w:rPr>
                <w:sz w:val="20"/>
                <w:szCs w:val="20"/>
                <w:u w:val="single"/>
              </w:rPr>
              <w:t>:</w:t>
            </w:r>
            <w:r w:rsidR="00712A21">
              <w:rPr>
                <w:sz w:val="20"/>
                <w:szCs w:val="20"/>
                <w:u w:val="single"/>
              </w:rPr>
              <w:t xml:space="preserve"> </w:t>
            </w:r>
            <w:r w:rsidR="00712A21">
              <w:rPr>
                <w:sz w:val="20"/>
                <w:szCs w:val="20"/>
              </w:rPr>
              <w:t xml:space="preserve">Listen to </w:t>
            </w:r>
            <w:proofErr w:type="gramStart"/>
            <w:r w:rsidR="00712A21">
              <w:rPr>
                <w:sz w:val="20"/>
                <w:szCs w:val="20"/>
              </w:rPr>
              <w:t>students</w:t>
            </w:r>
            <w:proofErr w:type="gramEnd"/>
            <w:r w:rsidR="00712A21">
              <w:rPr>
                <w:sz w:val="20"/>
                <w:szCs w:val="20"/>
              </w:rPr>
              <w:t xml:space="preserve"> responses during class discussion over problems in Feudalism and possible solutions. This will allow me to see students ability to problem solve as well students understanding of the topic of Feudalism. If students seem to be struggling we will review. </w:t>
            </w:r>
          </w:p>
          <w:p w14:paraId="48D1B02A" w14:textId="77777777" w:rsidR="00DE5D79" w:rsidRDefault="00712A21" w:rsidP="00A36556">
            <w:pPr>
              <w:rPr>
                <w:sz w:val="20"/>
                <w:szCs w:val="20"/>
              </w:rPr>
            </w:pPr>
            <w:r>
              <w:rPr>
                <w:sz w:val="20"/>
                <w:szCs w:val="20"/>
              </w:rPr>
              <w:t xml:space="preserve">Assess </w:t>
            </w:r>
            <w:proofErr w:type="gramStart"/>
            <w:r>
              <w:rPr>
                <w:sz w:val="20"/>
                <w:szCs w:val="20"/>
              </w:rPr>
              <w:t>students</w:t>
            </w:r>
            <w:proofErr w:type="gramEnd"/>
            <w:r>
              <w:rPr>
                <w:sz w:val="20"/>
                <w:szCs w:val="20"/>
              </w:rPr>
              <w:t xml:space="preserve"> responses to the analysis. Students must be able to give thoughtful responses that are </w:t>
            </w:r>
            <w:r>
              <w:rPr>
                <w:sz w:val="20"/>
                <w:szCs w:val="20"/>
              </w:rPr>
              <w:lastRenderedPageBreak/>
              <w:t xml:space="preserve">accurate to the topic. If not break down the reading into simple lines have students try and analyze using that technique. If students still seem to struggle with analysis use a modified version of the text if not continue use of first account primary documents. </w:t>
            </w:r>
          </w:p>
          <w:p w14:paraId="2F600B0F" w14:textId="77777777" w:rsidR="00A36556" w:rsidRDefault="00A36556" w:rsidP="00A36556">
            <w:pPr>
              <w:rPr>
                <w:sz w:val="20"/>
                <w:szCs w:val="20"/>
              </w:rPr>
            </w:pPr>
          </w:p>
          <w:p w14:paraId="12950316" w14:textId="77777777" w:rsidR="002D0C58" w:rsidRPr="00950036" w:rsidRDefault="00056CBF" w:rsidP="00A36556">
            <w:pPr>
              <w:rPr>
                <w:sz w:val="20"/>
                <w:szCs w:val="20"/>
              </w:rPr>
            </w:pPr>
            <w:r w:rsidRPr="00056CBF">
              <w:rPr>
                <w:sz w:val="20"/>
                <w:szCs w:val="20"/>
                <w:u w:val="single"/>
              </w:rPr>
              <w:t>Formal</w:t>
            </w:r>
            <w:r w:rsidR="004F0E50">
              <w:rPr>
                <w:sz w:val="20"/>
                <w:szCs w:val="20"/>
                <w:u w:val="single"/>
              </w:rPr>
              <w:t xml:space="preserve"> (activities used for grading/evaluating</w:t>
            </w:r>
            <w:proofErr w:type="gramStart"/>
            <w:r w:rsidR="004F0E50">
              <w:rPr>
                <w:sz w:val="20"/>
                <w:szCs w:val="20"/>
                <w:u w:val="single"/>
              </w:rPr>
              <w:t xml:space="preserve">) </w:t>
            </w:r>
            <w:r w:rsidRPr="00056CBF">
              <w:rPr>
                <w:sz w:val="20"/>
                <w:szCs w:val="20"/>
              </w:rPr>
              <w:t>:</w:t>
            </w:r>
            <w:proofErr w:type="gramEnd"/>
            <w:r w:rsidRPr="00056CBF">
              <w:rPr>
                <w:sz w:val="20"/>
                <w:szCs w:val="20"/>
              </w:rPr>
              <w:t xml:space="preserve"> </w:t>
            </w:r>
            <w:r w:rsidR="009343FA">
              <w:rPr>
                <w:sz w:val="20"/>
                <w:szCs w:val="20"/>
              </w:rPr>
              <w:t xml:space="preserve">Grade students map activity to ensure students are able to read and a map and key. Grade students writing activity on thinking through the eyes of a Knight. I will grade </w:t>
            </w:r>
            <w:proofErr w:type="gramStart"/>
            <w:r w:rsidR="009343FA">
              <w:rPr>
                <w:sz w:val="20"/>
                <w:szCs w:val="20"/>
              </w:rPr>
              <w:t>students</w:t>
            </w:r>
            <w:proofErr w:type="gramEnd"/>
            <w:r w:rsidR="009343FA">
              <w:rPr>
                <w:sz w:val="20"/>
                <w:szCs w:val="20"/>
              </w:rPr>
              <w:t xml:space="preserve"> ability to write as well as their content of what Knight hood actually was during this time.</w:t>
            </w:r>
          </w:p>
        </w:tc>
      </w:tr>
      <w:tr w:rsidR="004F0E50" w:rsidRPr="00950036" w14:paraId="321E0E82" w14:textId="77777777">
        <w:tc>
          <w:tcPr>
            <w:tcW w:w="3180" w:type="dxa"/>
            <w:gridSpan w:val="2"/>
            <w:tcBorders>
              <w:top w:val="single" w:sz="12" w:space="0" w:color="auto"/>
              <w:left w:val="single" w:sz="12" w:space="0" w:color="auto"/>
              <w:bottom w:val="single" w:sz="12" w:space="0" w:color="auto"/>
              <w:right w:val="single" w:sz="6" w:space="0" w:color="auto"/>
            </w:tcBorders>
          </w:tcPr>
          <w:p w14:paraId="293231EB" w14:textId="77777777" w:rsidR="004F0E50" w:rsidRPr="003F6E60" w:rsidRDefault="004F0E50" w:rsidP="00B46065">
            <w:pPr>
              <w:rPr>
                <w:b/>
                <w:sz w:val="20"/>
                <w:szCs w:val="20"/>
              </w:rPr>
            </w:pPr>
            <w:r>
              <w:rPr>
                <w:b/>
                <w:sz w:val="20"/>
                <w:szCs w:val="20"/>
              </w:rPr>
              <w:lastRenderedPageBreak/>
              <w:t>8</w:t>
            </w:r>
            <w:r w:rsidRPr="003F6E60">
              <w:rPr>
                <w:b/>
                <w:sz w:val="20"/>
                <w:szCs w:val="20"/>
              </w:rPr>
              <w:t>.  Closure</w:t>
            </w:r>
            <w:r>
              <w:rPr>
                <w:b/>
                <w:sz w:val="20"/>
                <w:szCs w:val="20"/>
              </w:rPr>
              <w:t xml:space="preserve"> </w:t>
            </w:r>
          </w:p>
          <w:p w14:paraId="05B1DBD1" w14:textId="77777777" w:rsidR="004F0E50" w:rsidRPr="00950036" w:rsidRDefault="004F0E50" w:rsidP="00B46065">
            <w:pPr>
              <w:rPr>
                <w:sz w:val="20"/>
                <w:szCs w:val="20"/>
              </w:rPr>
            </w:pPr>
            <w:r w:rsidRPr="00950036">
              <w:rPr>
                <w:sz w:val="20"/>
                <w:szCs w:val="20"/>
              </w:rPr>
              <w:t>Have a summary of vital aspects of the lesson, prepare for next lesson- get the students anticipating what is next and check for understanding.</w:t>
            </w:r>
            <w:r>
              <w:rPr>
                <w:sz w:val="20"/>
                <w:szCs w:val="20"/>
              </w:rPr>
              <w:t xml:space="preserve">    </w:t>
            </w:r>
          </w:p>
        </w:tc>
        <w:tc>
          <w:tcPr>
            <w:tcW w:w="5676" w:type="dxa"/>
            <w:gridSpan w:val="4"/>
            <w:tcBorders>
              <w:top w:val="single" w:sz="12" w:space="0" w:color="auto"/>
              <w:left w:val="single" w:sz="6" w:space="0" w:color="auto"/>
              <w:bottom w:val="single" w:sz="12" w:space="0" w:color="auto"/>
              <w:right w:val="single" w:sz="12" w:space="0" w:color="auto"/>
            </w:tcBorders>
          </w:tcPr>
          <w:p w14:paraId="134A936E" w14:textId="77777777" w:rsidR="004F0E50" w:rsidRDefault="004F0E50">
            <w:pPr>
              <w:rPr>
                <w:sz w:val="20"/>
                <w:szCs w:val="20"/>
              </w:rPr>
            </w:pPr>
            <w:r w:rsidRPr="004F0E50">
              <w:rPr>
                <w:sz w:val="20"/>
                <w:szCs w:val="20"/>
                <w:u w:val="single"/>
              </w:rPr>
              <w:t>LEQ</w:t>
            </w:r>
            <w:r>
              <w:rPr>
                <w:sz w:val="20"/>
                <w:szCs w:val="20"/>
              </w:rPr>
              <w:t>:</w:t>
            </w:r>
            <w:r w:rsidR="00A517EC">
              <w:rPr>
                <w:sz w:val="20"/>
                <w:szCs w:val="20"/>
              </w:rPr>
              <w:t xml:space="preserve"> How did Feudalism and the manor economy fuel the development of Europe?</w:t>
            </w:r>
          </w:p>
          <w:p w14:paraId="2F06A6C6" w14:textId="77777777" w:rsidR="00DE5D79" w:rsidRDefault="004F0E50" w:rsidP="00A36556">
            <w:pPr>
              <w:rPr>
                <w:sz w:val="20"/>
                <w:szCs w:val="20"/>
              </w:rPr>
            </w:pPr>
            <w:r w:rsidRPr="004F0E50">
              <w:rPr>
                <w:i/>
                <w:sz w:val="20"/>
                <w:szCs w:val="20"/>
              </w:rPr>
              <w:t>Other questions they should be able to answer</w:t>
            </w:r>
            <w:r>
              <w:rPr>
                <w:sz w:val="20"/>
                <w:szCs w:val="20"/>
              </w:rPr>
              <w:t>:</w:t>
            </w:r>
            <w:r w:rsidR="00276056">
              <w:rPr>
                <w:sz w:val="20"/>
                <w:szCs w:val="20"/>
              </w:rPr>
              <w:t xml:space="preserve"> What are the concepts of Feudalism? What are the components of a manor economy? How did Europe Rise?</w:t>
            </w:r>
          </w:p>
          <w:p w14:paraId="2D38BC2B" w14:textId="77777777" w:rsidR="004F0E50" w:rsidRDefault="004F0E50" w:rsidP="00A36556">
            <w:pPr>
              <w:rPr>
                <w:sz w:val="20"/>
                <w:szCs w:val="20"/>
              </w:rPr>
            </w:pPr>
          </w:p>
          <w:p w14:paraId="749786F9" w14:textId="77777777" w:rsidR="00DE5D79" w:rsidRDefault="004F0E50" w:rsidP="00A36556">
            <w:pPr>
              <w:rPr>
                <w:sz w:val="20"/>
                <w:szCs w:val="20"/>
              </w:rPr>
            </w:pPr>
            <w:r w:rsidRPr="004F0E50">
              <w:rPr>
                <w:i/>
                <w:sz w:val="20"/>
                <w:szCs w:val="20"/>
              </w:rPr>
              <w:t xml:space="preserve"> </w:t>
            </w:r>
            <w:proofErr w:type="gramStart"/>
            <w:r w:rsidRPr="004F0E50">
              <w:rPr>
                <w:i/>
                <w:sz w:val="20"/>
                <w:szCs w:val="20"/>
              </w:rPr>
              <w:t>will</w:t>
            </w:r>
            <w:proofErr w:type="gramEnd"/>
            <w:r w:rsidRPr="004F0E50">
              <w:rPr>
                <w:i/>
                <w:sz w:val="20"/>
                <w:szCs w:val="20"/>
              </w:rPr>
              <w:t xml:space="preserve"> summarize my lesson by</w:t>
            </w:r>
            <w:r>
              <w:rPr>
                <w:sz w:val="20"/>
                <w:szCs w:val="20"/>
              </w:rPr>
              <w:t>:</w:t>
            </w:r>
            <w:r w:rsidR="00A517EC">
              <w:rPr>
                <w:sz w:val="20"/>
                <w:szCs w:val="20"/>
              </w:rPr>
              <w:t xml:space="preserve"> Summarizing what we have talked about thus far by having a class discussion and asking students to be sure and ask if they have any questions. Give students an exit ticket: What are three things you learned form today’s lesson? What is one thing you are still confused about?</w:t>
            </w:r>
          </w:p>
          <w:p w14:paraId="7421F7FD" w14:textId="77777777" w:rsidR="004F0E50" w:rsidRDefault="004F0E50" w:rsidP="00A36556">
            <w:pPr>
              <w:rPr>
                <w:sz w:val="20"/>
                <w:szCs w:val="20"/>
              </w:rPr>
            </w:pPr>
          </w:p>
          <w:p w14:paraId="563396BA" w14:textId="77777777" w:rsidR="004F0E50" w:rsidRDefault="004F0E50" w:rsidP="00A36556">
            <w:pPr>
              <w:rPr>
                <w:sz w:val="20"/>
                <w:szCs w:val="20"/>
              </w:rPr>
            </w:pPr>
            <w:r w:rsidRPr="004F0E50">
              <w:rPr>
                <w:i/>
                <w:sz w:val="20"/>
                <w:szCs w:val="20"/>
              </w:rPr>
              <w:t>I will set the stage for tomorrow’s lesson by</w:t>
            </w:r>
            <w:r>
              <w:rPr>
                <w:sz w:val="20"/>
                <w:szCs w:val="20"/>
              </w:rPr>
              <w:t>:</w:t>
            </w:r>
          </w:p>
          <w:p w14:paraId="142A341E" w14:textId="77777777" w:rsidR="004F0E50" w:rsidRPr="00950036" w:rsidRDefault="00276056" w:rsidP="00A36556">
            <w:pPr>
              <w:rPr>
                <w:sz w:val="20"/>
                <w:szCs w:val="20"/>
              </w:rPr>
            </w:pPr>
            <w:r>
              <w:rPr>
                <w:sz w:val="20"/>
                <w:szCs w:val="20"/>
              </w:rPr>
              <w:t xml:space="preserve"> Tomorrow we are going to be discussing the Medieval Church and the Economic Recovery. </w:t>
            </w:r>
          </w:p>
        </w:tc>
      </w:tr>
    </w:tbl>
    <w:p w14:paraId="461F6020" w14:textId="77777777" w:rsidR="00222673" w:rsidRDefault="00222673" w:rsidP="00623D3C">
      <w:pPr>
        <w:rPr>
          <w:sz w:val="20"/>
          <w:szCs w:val="20"/>
        </w:rPr>
      </w:pPr>
    </w:p>
    <w:p w14:paraId="3CB78FBB" w14:textId="77777777" w:rsidR="00DE5D79" w:rsidRDefault="00172A6E" w:rsidP="00623D3C">
      <w:pPr>
        <w:rPr>
          <w:sz w:val="20"/>
          <w:szCs w:val="20"/>
        </w:rPr>
      </w:pPr>
      <w:r>
        <w:rPr>
          <w:sz w:val="20"/>
          <w:szCs w:val="20"/>
        </w:rPr>
        <w:t>Sources used in this lesson:</w:t>
      </w:r>
      <w:r w:rsidR="00716173">
        <w:rPr>
          <w:sz w:val="20"/>
          <w:szCs w:val="20"/>
        </w:rPr>
        <w:t xml:space="preserve">  A Vassal Pledges His Loyalty. </w:t>
      </w:r>
      <w:r w:rsidR="00FF62E2">
        <w:rPr>
          <w:sz w:val="20"/>
          <w:szCs w:val="20"/>
        </w:rPr>
        <w:t xml:space="preserve">Also use modified version of this text if students are having a hard time understanding the primary document. </w:t>
      </w:r>
      <w:r w:rsidR="00716173">
        <w:rPr>
          <w:sz w:val="20"/>
          <w:szCs w:val="20"/>
        </w:rPr>
        <w:t>Photos of knights</w:t>
      </w:r>
    </w:p>
    <w:p w14:paraId="6911C62F" w14:textId="77777777" w:rsidR="00DE5D79" w:rsidRDefault="00DE5D79" w:rsidP="00623D3C">
      <w:pPr>
        <w:rPr>
          <w:sz w:val="20"/>
          <w:szCs w:val="20"/>
        </w:rPr>
      </w:pPr>
    </w:p>
    <w:p w14:paraId="69ECDD53" w14:textId="77777777" w:rsidR="00222673" w:rsidRDefault="00172A6E" w:rsidP="00623D3C">
      <w:pPr>
        <w:rPr>
          <w:sz w:val="20"/>
          <w:szCs w:val="20"/>
        </w:rPr>
      </w:pPr>
      <w:r>
        <w:rPr>
          <w:sz w:val="20"/>
          <w:szCs w:val="20"/>
        </w:rPr>
        <w:t>Other lesson materials/references</w:t>
      </w:r>
      <w:r w:rsidR="002E2038" w:rsidRPr="002E2038">
        <w:rPr>
          <w:sz w:val="20"/>
          <w:szCs w:val="20"/>
        </w:rPr>
        <w:t>:</w:t>
      </w:r>
      <w:r w:rsidR="00623D3C">
        <w:rPr>
          <w:sz w:val="20"/>
          <w:szCs w:val="20"/>
        </w:rPr>
        <w:t xml:space="preserve"> </w:t>
      </w:r>
      <w:r w:rsidR="00716173">
        <w:rPr>
          <w:sz w:val="20"/>
          <w:szCs w:val="20"/>
        </w:rPr>
        <w:t xml:space="preserve">Graphic organizers, </w:t>
      </w:r>
      <w:r w:rsidR="00FF62E2">
        <w:rPr>
          <w:sz w:val="20"/>
          <w:szCs w:val="20"/>
        </w:rPr>
        <w:t>PowerPoint</w:t>
      </w:r>
      <w:r w:rsidR="00716173">
        <w:rPr>
          <w:sz w:val="20"/>
          <w:szCs w:val="20"/>
        </w:rPr>
        <w:t>, map activity.</w:t>
      </w:r>
    </w:p>
    <w:p w14:paraId="3EF3BAB4" w14:textId="77777777" w:rsidR="00DE5D79" w:rsidRDefault="00DE5D79" w:rsidP="00950036">
      <w:pPr>
        <w:rPr>
          <w:sz w:val="20"/>
          <w:szCs w:val="20"/>
        </w:rPr>
      </w:pPr>
    </w:p>
    <w:p w14:paraId="274E6768" w14:textId="77777777" w:rsidR="00DE5D79" w:rsidRDefault="00DE5D79" w:rsidP="00950036">
      <w:pPr>
        <w:rPr>
          <w:sz w:val="20"/>
          <w:szCs w:val="20"/>
        </w:rPr>
      </w:pPr>
    </w:p>
    <w:p w14:paraId="05E1B65C" w14:textId="77777777" w:rsidR="00DE5D79" w:rsidRDefault="00DE5D79" w:rsidP="00950036">
      <w:pPr>
        <w:rPr>
          <w:sz w:val="20"/>
          <w:szCs w:val="20"/>
        </w:rPr>
      </w:pPr>
    </w:p>
    <w:p w14:paraId="3F1D9607" w14:textId="77777777" w:rsidR="00DE5D79" w:rsidRDefault="00DE5D79" w:rsidP="00DE5D79">
      <w:pPr>
        <w:rPr>
          <w:rFonts w:asciiTheme="majorHAnsi" w:hAnsiTheme="majorHAnsi"/>
          <w:sz w:val="20"/>
          <w:szCs w:val="20"/>
        </w:rPr>
      </w:pPr>
    </w:p>
    <w:p w14:paraId="6D1163A1" w14:textId="77777777" w:rsidR="00DE5D79" w:rsidRDefault="00DE5D79" w:rsidP="00DE5D79">
      <w:pPr>
        <w:rPr>
          <w:rFonts w:asciiTheme="majorHAnsi" w:hAnsiTheme="majorHAnsi"/>
          <w:sz w:val="20"/>
          <w:szCs w:val="20"/>
        </w:rPr>
      </w:pPr>
    </w:p>
    <w:p w14:paraId="4F281691" w14:textId="77777777" w:rsidR="00DE5D79" w:rsidRDefault="00DE5D79" w:rsidP="00DE5D79">
      <w:pPr>
        <w:rPr>
          <w:rFonts w:asciiTheme="majorHAnsi" w:hAnsiTheme="majorHAnsi"/>
          <w:sz w:val="20"/>
          <w:szCs w:val="20"/>
        </w:rPr>
      </w:pPr>
    </w:p>
    <w:p w14:paraId="4FF694E9" w14:textId="77777777" w:rsidR="00DE5D79" w:rsidRDefault="00DE5D79" w:rsidP="00DE5D79">
      <w:pPr>
        <w:rPr>
          <w:rFonts w:asciiTheme="majorHAnsi" w:hAnsiTheme="majorHAnsi"/>
          <w:sz w:val="20"/>
          <w:szCs w:val="20"/>
        </w:rPr>
      </w:pPr>
    </w:p>
    <w:p w14:paraId="41BB9F7D" w14:textId="77777777" w:rsidR="00DE5D79" w:rsidRDefault="00DE5D79" w:rsidP="00DE5D79">
      <w:pPr>
        <w:rPr>
          <w:rFonts w:asciiTheme="majorHAnsi" w:hAnsiTheme="majorHAnsi"/>
          <w:sz w:val="20"/>
          <w:szCs w:val="20"/>
        </w:rPr>
      </w:pPr>
    </w:p>
    <w:p w14:paraId="55E24704" w14:textId="77777777" w:rsidR="00DE5D79" w:rsidRDefault="00DE5D79" w:rsidP="00DE5D79">
      <w:pPr>
        <w:rPr>
          <w:rFonts w:asciiTheme="majorHAnsi" w:hAnsiTheme="majorHAnsi"/>
          <w:sz w:val="20"/>
          <w:szCs w:val="20"/>
        </w:rPr>
      </w:pPr>
    </w:p>
    <w:p w14:paraId="64CB3EAA" w14:textId="77777777" w:rsidR="00DE5D79" w:rsidRDefault="00DE5D79" w:rsidP="00DE5D79">
      <w:pPr>
        <w:rPr>
          <w:rFonts w:asciiTheme="majorHAnsi" w:hAnsiTheme="majorHAnsi"/>
          <w:sz w:val="20"/>
          <w:szCs w:val="20"/>
        </w:rPr>
      </w:pPr>
    </w:p>
    <w:p w14:paraId="642FF445" w14:textId="77777777" w:rsidR="00DE5D79" w:rsidRDefault="00DE5D79" w:rsidP="00DE5D79">
      <w:pPr>
        <w:rPr>
          <w:rFonts w:asciiTheme="majorHAnsi" w:hAnsiTheme="majorHAnsi"/>
          <w:sz w:val="20"/>
          <w:szCs w:val="20"/>
        </w:rPr>
      </w:pPr>
    </w:p>
    <w:p w14:paraId="1EBAE637" w14:textId="77777777" w:rsidR="00DE5D79" w:rsidRDefault="00DE5D79" w:rsidP="00DE5D79">
      <w:pPr>
        <w:rPr>
          <w:rFonts w:asciiTheme="majorHAnsi" w:hAnsiTheme="majorHAnsi"/>
          <w:sz w:val="20"/>
          <w:szCs w:val="20"/>
        </w:rPr>
      </w:pPr>
    </w:p>
    <w:p w14:paraId="031E9C15" w14:textId="77777777" w:rsidR="00DE5D79" w:rsidRDefault="00DE5D79" w:rsidP="00DE5D79">
      <w:pPr>
        <w:rPr>
          <w:rFonts w:asciiTheme="majorHAnsi" w:hAnsiTheme="majorHAnsi"/>
          <w:sz w:val="20"/>
          <w:szCs w:val="20"/>
        </w:rPr>
      </w:pPr>
    </w:p>
    <w:p w14:paraId="48568BC6" w14:textId="77777777" w:rsidR="00DE5D79" w:rsidRDefault="00DE5D79" w:rsidP="00DE5D79">
      <w:pPr>
        <w:rPr>
          <w:rFonts w:asciiTheme="majorHAnsi" w:hAnsiTheme="majorHAnsi"/>
          <w:sz w:val="20"/>
          <w:szCs w:val="20"/>
        </w:rPr>
      </w:pPr>
    </w:p>
    <w:p w14:paraId="3B3D02F9" w14:textId="77777777" w:rsidR="00DE5D79" w:rsidRDefault="00DE5D79" w:rsidP="00DE5D79">
      <w:pPr>
        <w:rPr>
          <w:rFonts w:asciiTheme="majorHAnsi" w:hAnsiTheme="majorHAnsi"/>
          <w:sz w:val="20"/>
          <w:szCs w:val="20"/>
        </w:rPr>
      </w:pPr>
    </w:p>
    <w:p w14:paraId="2EA7E559" w14:textId="77777777" w:rsidR="00DE5D79" w:rsidRDefault="00DE5D79" w:rsidP="00DE5D79">
      <w:pPr>
        <w:rPr>
          <w:rFonts w:asciiTheme="majorHAnsi" w:hAnsiTheme="majorHAnsi"/>
          <w:sz w:val="20"/>
          <w:szCs w:val="20"/>
        </w:rPr>
      </w:pPr>
    </w:p>
    <w:p w14:paraId="7A164778" w14:textId="77777777" w:rsidR="00DE5D79" w:rsidRDefault="00DE5D79" w:rsidP="00DE5D79">
      <w:pPr>
        <w:rPr>
          <w:rFonts w:asciiTheme="majorHAnsi" w:hAnsiTheme="majorHAnsi"/>
          <w:sz w:val="20"/>
          <w:szCs w:val="20"/>
        </w:rPr>
      </w:pPr>
    </w:p>
    <w:p w14:paraId="43C0B304" w14:textId="77777777" w:rsidR="00DE5D79" w:rsidRDefault="00DE5D79" w:rsidP="00DE5D79">
      <w:pPr>
        <w:rPr>
          <w:rFonts w:asciiTheme="majorHAnsi" w:hAnsiTheme="majorHAnsi"/>
          <w:sz w:val="20"/>
          <w:szCs w:val="20"/>
        </w:rPr>
      </w:pPr>
    </w:p>
    <w:p w14:paraId="52A073FF" w14:textId="77777777" w:rsidR="00DE5D79" w:rsidRDefault="00DE5D79" w:rsidP="00DE5D79">
      <w:pPr>
        <w:rPr>
          <w:rFonts w:asciiTheme="majorHAnsi" w:hAnsiTheme="majorHAnsi"/>
          <w:sz w:val="20"/>
          <w:szCs w:val="20"/>
        </w:rPr>
      </w:pPr>
    </w:p>
    <w:p w14:paraId="708EEBC7" w14:textId="77777777" w:rsidR="00DE5D79" w:rsidRDefault="00DE5D79" w:rsidP="00DE5D79">
      <w:pPr>
        <w:rPr>
          <w:rFonts w:asciiTheme="majorHAnsi" w:hAnsiTheme="majorHAnsi"/>
          <w:sz w:val="20"/>
          <w:szCs w:val="20"/>
        </w:rPr>
      </w:pPr>
    </w:p>
    <w:p w14:paraId="35F831F2" w14:textId="77777777" w:rsidR="00DE5D79" w:rsidRDefault="00DE5D79" w:rsidP="00DE5D79">
      <w:pPr>
        <w:rPr>
          <w:rFonts w:asciiTheme="majorHAnsi" w:hAnsiTheme="majorHAnsi"/>
          <w:sz w:val="20"/>
          <w:szCs w:val="20"/>
        </w:rPr>
      </w:pPr>
    </w:p>
    <w:p w14:paraId="0DA0E61C" w14:textId="77777777" w:rsidR="00DE5D79" w:rsidRDefault="00DE5D79" w:rsidP="00DE5D79">
      <w:pPr>
        <w:rPr>
          <w:rFonts w:asciiTheme="majorHAnsi" w:hAnsiTheme="majorHAnsi"/>
          <w:sz w:val="20"/>
          <w:szCs w:val="20"/>
        </w:rPr>
      </w:pPr>
    </w:p>
    <w:p w14:paraId="70A887CD" w14:textId="77777777" w:rsidR="00DE5D79" w:rsidRDefault="00DE5D79" w:rsidP="00DE5D79">
      <w:pPr>
        <w:rPr>
          <w:rFonts w:asciiTheme="majorHAnsi" w:hAnsiTheme="majorHAnsi"/>
          <w:sz w:val="20"/>
          <w:szCs w:val="20"/>
        </w:rPr>
      </w:pPr>
    </w:p>
    <w:p w14:paraId="0C6EB631" w14:textId="77777777" w:rsidR="00DE5D79" w:rsidRDefault="00DE5D79" w:rsidP="00DE5D79">
      <w:pPr>
        <w:rPr>
          <w:rFonts w:asciiTheme="majorHAnsi" w:hAnsiTheme="majorHAnsi"/>
          <w:sz w:val="20"/>
          <w:szCs w:val="20"/>
        </w:rPr>
      </w:pPr>
    </w:p>
    <w:p w14:paraId="0E502CE0" w14:textId="77777777" w:rsidR="00DE5D79" w:rsidRDefault="00DE5D79" w:rsidP="00DE5D79">
      <w:pPr>
        <w:rPr>
          <w:rFonts w:asciiTheme="majorHAnsi" w:hAnsiTheme="majorHAnsi"/>
          <w:sz w:val="20"/>
          <w:szCs w:val="20"/>
        </w:rPr>
      </w:pPr>
    </w:p>
    <w:p w14:paraId="34D65442" w14:textId="77777777" w:rsidR="00DE5D79" w:rsidRDefault="00DE5D79" w:rsidP="00DE5D79">
      <w:pPr>
        <w:rPr>
          <w:rFonts w:asciiTheme="majorHAnsi" w:hAnsiTheme="majorHAnsi"/>
          <w:sz w:val="20"/>
          <w:szCs w:val="20"/>
        </w:rPr>
      </w:pPr>
    </w:p>
    <w:p w14:paraId="1D6B3B60" w14:textId="77777777" w:rsidR="00DE5D79" w:rsidRDefault="00DE5D79" w:rsidP="00DE5D79">
      <w:pPr>
        <w:rPr>
          <w:rFonts w:asciiTheme="majorHAnsi" w:hAnsiTheme="majorHAnsi"/>
          <w:sz w:val="20"/>
          <w:szCs w:val="20"/>
        </w:rPr>
      </w:pPr>
    </w:p>
    <w:p w14:paraId="35D18BB8" w14:textId="77777777" w:rsidR="00DE5D79" w:rsidRDefault="00DE5D79" w:rsidP="00DE5D79">
      <w:pPr>
        <w:rPr>
          <w:rFonts w:asciiTheme="majorHAnsi" w:hAnsiTheme="majorHAnsi"/>
          <w:sz w:val="20"/>
          <w:szCs w:val="20"/>
        </w:rPr>
      </w:pPr>
    </w:p>
    <w:p w14:paraId="42E9F460" w14:textId="77777777" w:rsidR="00DE5D79" w:rsidRDefault="00DE5D79" w:rsidP="00DE5D79">
      <w:pPr>
        <w:rPr>
          <w:rFonts w:asciiTheme="majorHAnsi" w:hAnsiTheme="majorHAnsi"/>
          <w:sz w:val="20"/>
          <w:szCs w:val="20"/>
        </w:rPr>
      </w:pPr>
    </w:p>
    <w:p w14:paraId="2450DB3F" w14:textId="77777777" w:rsidR="00DE5D79" w:rsidRDefault="00DE5D79" w:rsidP="00DE5D79">
      <w:pPr>
        <w:rPr>
          <w:rFonts w:asciiTheme="majorHAnsi" w:hAnsiTheme="majorHAnsi"/>
          <w:sz w:val="20"/>
          <w:szCs w:val="20"/>
        </w:rPr>
      </w:pPr>
    </w:p>
    <w:p w14:paraId="4CF7C798" w14:textId="77777777" w:rsidR="00DE5D79" w:rsidRPr="00D02BF9" w:rsidRDefault="004B2C8F" w:rsidP="00DE5D79">
      <w:pPr>
        <w:rPr>
          <w:rFonts w:asciiTheme="majorHAnsi" w:hAnsiTheme="majorHAnsi"/>
          <w:sz w:val="20"/>
          <w:szCs w:val="20"/>
        </w:rPr>
      </w:pPr>
      <w:r>
        <w:rPr>
          <w:rFonts w:asciiTheme="majorHAnsi" w:hAnsiTheme="majorHAnsi"/>
          <w:sz w:val="20"/>
          <w:szCs w:val="20"/>
        </w:rPr>
        <w:lastRenderedPageBreak/>
        <w:t xml:space="preserve">Teacher Name: C. </w:t>
      </w:r>
      <w:bookmarkStart w:id="0" w:name="_GoBack"/>
      <w:bookmarkEnd w:id="0"/>
      <w:r>
        <w:rPr>
          <w:rFonts w:asciiTheme="majorHAnsi" w:hAnsiTheme="majorHAnsi"/>
          <w:sz w:val="20"/>
          <w:szCs w:val="20"/>
        </w:rPr>
        <w:t>V.</w:t>
      </w:r>
      <w:r w:rsidR="00DE5D79" w:rsidRPr="00D02BF9">
        <w:rPr>
          <w:rFonts w:asciiTheme="majorHAnsi" w:hAnsiTheme="majorHAnsi"/>
          <w:sz w:val="20"/>
          <w:szCs w:val="20"/>
        </w:rPr>
        <w:tab/>
        <w:t>Subject World History</w:t>
      </w:r>
      <w:r w:rsidR="00DE5D79" w:rsidRPr="00D02BF9">
        <w:rPr>
          <w:rFonts w:asciiTheme="majorHAnsi" w:hAnsiTheme="majorHAnsi"/>
          <w:sz w:val="20"/>
          <w:szCs w:val="20"/>
        </w:rPr>
        <w:tab/>
        <w:t>Grade level 9th</w:t>
      </w:r>
    </w:p>
    <w:p w14:paraId="58B0E58A" w14:textId="77777777" w:rsidR="00DE5D79" w:rsidRPr="00D02BF9" w:rsidRDefault="00DE5D79" w:rsidP="00DE5D79">
      <w:pPr>
        <w:rPr>
          <w:rFonts w:asciiTheme="majorHAnsi" w:hAnsiTheme="majorHAnsi"/>
          <w:sz w:val="20"/>
          <w:szCs w:val="20"/>
        </w:rPr>
      </w:pPr>
      <w:r w:rsidRPr="00D02BF9">
        <w:rPr>
          <w:rFonts w:asciiTheme="majorHAnsi" w:hAnsiTheme="majorHAnsi"/>
          <w:sz w:val="20"/>
          <w:szCs w:val="20"/>
        </w:rPr>
        <w:t xml:space="preserve"> Text page #s ___________</w:t>
      </w:r>
    </w:p>
    <w:p w14:paraId="1562B860" w14:textId="77777777" w:rsidR="00DE5D79" w:rsidRPr="00D02BF9" w:rsidRDefault="00DE5D79" w:rsidP="00DE5D79">
      <w:pPr>
        <w:rPr>
          <w:rFonts w:asciiTheme="majorHAnsi" w:hAnsiTheme="majorHAnsi"/>
          <w:b/>
          <w:sz w:val="20"/>
          <w:szCs w:val="20"/>
        </w:rPr>
      </w:pPr>
      <w:r w:rsidRPr="00D02BF9">
        <w:rPr>
          <w:rFonts w:asciiTheme="majorHAnsi" w:hAnsiTheme="majorHAnsi"/>
          <w:b/>
          <w:sz w:val="20"/>
          <w:szCs w:val="20"/>
        </w:rPr>
        <w:t>Lesson step</w:t>
      </w:r>
      <w:r w:rsidRPr="00D02BF9">
        <w:rPr>
          <w:rFonts w:asciiTheme="majorHAnsi" w:hAnsiTheme="majorHAnsi"/>
          <w:b/>
          <w:sz w:val="20"/>
          <w:szCs w:val="20"/>
        </w:rPr>
        <w:tab/>
      </w:r>
      <w:r w:rsidRPr="00D02BF9">
        <w:rPr>
          <w:rFonts w:asciiTheme="majorHAnsi" w:hAnsiTheme="majorHAnsi"/>
          <w:b/>
          <w:sz w:val="20"/>
          <w:szCs w:val="20"/>
        </w:rPr>
        <w:tab/>
      </w:r>
      <w:r w:rsidRPr="00D02BF9">
        <w:rPr>
          <w:rFonts w:asciiTheme="majorHAnsi" w:hAnsiTheme="majorHAnsi"/>
          <w:b/>
          <w:sz w:val="20"/>
          <w:szCs w:val="20"/>
        </w:rPr>
        <w:tab/>
        <w:t xml:space="preserve">    Description of Activities and Setting </w:t>
      </w:r>
      <w:r w:rsidRPr="00D02BF9">
        <w:rPr>
          <w:rFonts w:asciiTheme="majorHAnsi" w:hAnsiTheme="majorHAnsi"/>
          <w:b/>
          <w:sz w:val="20"/>
          <w:szCs w:val="20"/>
        </w:rPr>
        <w:tab/>
        <w:t xml:space="preserve">       Question script</w:t>
      </w:r>
      <w:r w:rsidRPr="00D02BF9">
        <w:rPr>
          <w:rFonts w:asciiTheme="majorHAnsi" w:hAnsiTheme="majorHAnsi"/>
          <w:b/>
          <w:sz w:val="20"/>
          <w:szCs w:val="20"/>
        </w:rPr>
        <w:tab/>
      </w:r>
      <w:r w:rsidRPr="00D02BF9">
        <w:rPr>
          <w:rFonts w:asciiTheme="majorHAnsi" w:hAnsiTheme="majorHAnsi"/>
          <w:b/>
          <w:sz w:val="20"/>
          <w:szCs w:val="20"/>
        </w:rPr>
        <w:tab/>
      </w:r>
    </w:p>
    <w:tbl>
      <w:tblPr>
        <w:tblStyle w:val="TableGrid"/>
        <w:tblpPr w:leftFromText="180" w:rightFromText="180" w:vertAnchor="text" w:tblpY="1"/>
        <w:tblOverlap w:val="never"/>
        <w:tblW w:w="0" w:type="auto"/>
        <w:tblLook w:val="01E0" w:firstRow="1" w:lastRow="1" w:firstColumn="1" w:lastColumn="1" w:noHBand="0" w:noVBand="0"/>
      </w:tblPr>
      <w:tblGrid>
        <w:gridCol w:w="2214"/>
        <w:gridCol w:w="966"/>
        <w:gridCol w:w="1248"/>
        <w:gridCol w:w="2214"/>
        <w:gridCol w:w="233"/>
        <w:gridCol w:w="1981"/>
      </w:tblGrid>
      <w:tr w:rsidR="00DE5D79" w:rsidRPr="00D02BF9" w14:paraId="033F659E" w14:textId="77777777">
        <w:tc>
          <w:tcPr>
            <w:tcW w:w="3180" w:type="dxa"/>
            <w:gridSpan w:val="2"/>
            <w:tcBorders>
              <w:top w:val="single" w:sz="12" w:space="0" w:color="auto"/>
              <w:left w:val="single" w:sz="12" w:space="0" w:color="auto"/>
              <w:bottom w:val="single" w:sz="12" w:space="0" w:color="auto"/>
              <w:right w:val="single" w:sz="6" w:space="0" w:color="auto"/>
            </w:tcBorders>
          </w:tcPr>
          <w:p w14:paraId="0747FB2B" w14:textId="77777777" w:rsidR="00DE5D79" w:rsidRPr="00D02BF9" w:rsidRDefault="00DE5D79" w:rsidP="00D02BF9">
            <w:pPr>
              <w:rPr>
                <w:rFonts w:asciiTheme="majorHAnsi" w:hAnsiTheme="majorHAnsi"/>
                <w:b/>
                <w:sz w:val="20"/>
                <w:szCs w:val="20"/>
              </w:rPr>
            </w:pPr>
            <w:r w:rsidRPr="00D02BF9">
              <w:rPr>
                <w:rFonts w:asciiTheme="majorHAnsi" w:hAnsiTheme="majorHAnsi"/>
                <w:b/>
                <w:sz w:val="20"/>
                <w:szCs w:val="20"/>
              </w:rPr>
              <w:t>1.  Focus/hook and review</w:t>
            </w:r>
          </w:p>
          <w:p w14:paraId="6F7B4E40"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Review quickly previous lesson and skills.  Give meanings if needed.  Talk in relative terms. Use as opportunity to engage/excite students (hook).</w:t>
            </w:r>
          </w:p>
          <w:p w14:paraId="6875DED7" w14:textId="77777777" w:rsidR="00DE5D79" w:rsidRPr="00D02BF9" w:rsidRDefault="00DE5D79" w:rsidP="00D02BF9">
            <w:pPr>
              <w:rPr>
                <w:rFonts w:asciiTheme="majorHAnsi" w:hAnsiTheme="majorHAnsi"/>
                <w:sz w:val="20"/>
                <w:szCs w:val="20"/>
              </w:rPr>
            </w:pPr>
          </w:p>
        </w:tc>
        <w:tc>
          <w:tcPr>
            <w:tcW w:w="3695" w:type="dxa"/>
            <w:gridSpan w:val="3"/>
            <w:tcBorders>
              <w:top w:val="single" w:sz="12" w:space="0" w:color="auto"/>
              <w:left w:val="single" w:sz="6" w:space="0" w:color="auto"/>
              <w:bottom w:val="single" w:sz="12" w:space="0" w:color="auto"/>
              <w:right w:val="single" w:sz="6" w:space="0" w:color="auto"/>
            </w:tcBorders>
          </w:tcPr>
          <w:p w14:paraId="0CF2C609" w14:textId="77777777" w:rsidR="00DE5D79" w:rsidRPr="00D02BF9" w:rsidRDefault="00DE5D79" w:rsidP="00D02BF9">
            <w:pPr>
              <w:rPr>
                <w:rFonts w:asciiTheme="majorHAnsi" w:hAnsiTheme="majorHAnsi"/>
                <w:sz w:val="20"/>
                <w:szCs w:val="20"/>
              </w:rPr>
            </w:pPr>
            <w:r w:rsidRPr="00D02BF9">
              <w:rPr>
                <w:rFonts w:asciiTheme="majorHAnsi" w:hAnsiTheme="majorHAnsi"/>
                <w:i/>
                <w:sz w:val="20"/>
                <w:szCs w:val="20"/>
              </w:rPr>
              <w:t>Bell ringer</w:t>
            </w:r>
            <w:r w:rsidRPr="00D02BF9">
              <w:rPr>
                <w:rFonts w:asciiTheme="majorHAnsi" w:hAnsiTheme="majorHAnsi"/>
                <w:sz w:val="20"/>
                <w:szCs w:val="20"/>
              </w:rPr>
              <w:t>: Describe feudalism.</w:t>
            </w:r>
          </w:p>
          <w:p w14:paraId="58A3F845" w14:textId="77777777" w:rsidR="00DE5D79" w:rsidRPr="00D02BF9" w:rsidRDefault="00DE5D79" w:rsidP="00D02BF9">
            <w:pPr>
              <w:rPr>
                <w:rFonts w:asciiTheme="majorHAnsi" w:hAnsiTheme="majorHAnsi"/>
                <w:sz w:val="20"/>
                <w:szCs w:val="20"/>
              </w:rPr>
            </w:pPr>
            <w:r w:rsidRPr="00D02BF9">
              <w:rPr>
                <w:rFonts w:asciiTheme="majorHAnsi" w:hAnsiTheme="majorHAnsi"/>
                <w:i/>
                <w:sz w:val="20"/>
                <w:szCs w:val="20"/>
              </w:rPr>
              <w:t>I will review yesterday’s lesson by</w:t>
            </w:r>
            <w:r w:rsidRPr="00D02BF9">
              <w:rPr>
                <w:rFonts w:asciiTheme="majorHAnsi" w:hAnsiTheme="majorHAnsi"/>
                <w:sz w:val="20"/>
                <w:szCs w:val="20"/>
              </w:rPr>
              <w:t xml:space="preserve">: Ask students questions about yesterday’s content. Encourage students to ask if there is anything they were uncertain about in the previous lesson before we continue. </w:t>
            </w:r>
          </w:p>
          <w:p w14:paraId="25786754" w14:textId="77777777" w:rsidR="00DE5D79" w:rsidRPr="00D02BF9" w:rsidRDefault="00DE5D79" w:rsidP="00D02BF9">
            <w:pPr>
              <w:rPr>
                <w:rFonts w:asciiTheme="majorHAnsi" w:hAnsiTheme="majorHAnsi"/>
                <w:sz w:val="20"/>
                <w:szCs w:val="20"/>
              </w:rPr>
            </w:pPr>
            <w:r w:rsidRPr="00D02BF9">
              <w:rPr>
                <w:rFonts w:asciiTheme="majorHAnsi" w:hAnsiTheme="majorHAnsi"/>
                <w:i/>
                <w:sz w:val="20"/>
                <w:szCs w:val="20"/>
              </w:rPr>
              <w:t>I will engage them in today’s lesson by</w:t>
            </w:r>
            <w:r w:rsidRPr="00D02BF9">
              <w:rPr>
                <w:rFonts w:asciiTheme="majorHAnsi" w:hAnsiTheme="majorHAnsi"/>
                <w:sz w:val="20"/>
                <w:szCs w:val="20"/>
              </w:rPr>
              <w:t xml:space="preserve">: Play a video of the churches in Europe. Let students see how beautiful and elegant they are to spark interest in the value the church had at this time in Europe. </w:t>
            </w:r>
          </w:p>
        </w:tc>
        <w:tc>
          <w:tcPr>
            <w:tcW w:w="1981" w:type="dxa"/>
            <w:tcBorders>
              <w:top w:val="single" w:sz="12" w:space="0" w:color="auto"/>
              <w:left w:val="single" w:sz="6" w:space="0" w:color="auto"/>
              <w:bottom w:val="single" w:sz="12" w:space="0" w:color="auto"/>
              <w:right w:val="single" w:sz="12" w:space="0" w:color="auto"/>
            </w:tcBorders>
          </w:tcPr>
          <w:p w14:paraId="1720C973"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Questions for this segment: How would you describe Feudalism?</w:t>
            </w:r>
          </w:p>
          <w:p w14:paraId="5FDD02A3" w14:textId="77777777" w:rsidR="00DE5D79" w:rsidRPr="00D02BF9" w:rsidRDefault="00DE5D79" w:rsidP="00D02BF9">
            <w:pPr>
              <w:rPr>
                <w:rFonts w:asciiTheme="majorHAnsi" w:hAnsiTheme="majorHAnsi"/>
                <w:sz w:val="20"/>
                <w:szCs w:val="20"/>
              </w:rPr>
            </w:pPr>
          </w:p>
          <w:p w14:paraId="3CBB1A75"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What do you notice about the churches? </w:t>
            </w:r>
          </w:p>
          <w:p w14:paraId="70F2BBEA" w14:textId="77777777" w:rsidR="00DE5D79" w:rsidRPr="00D02BF9" w:rsidRDefault="00DE5D79" w:rsidP="00D02BF9">
            <w:pPr>
              <w:rPr>
                <w:rFonts w:asciiTheme="majorHAnsi" w:hAnsiTheme="majorHAnsi"/>
                <w:sz w:val="20"/>
                <w:szCs w:val="20"/>
              </w:rPr>
            </w:pPr>
          </w:p>
          <w:p w14:paraId="2B1FEFCD"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Is there anything you need to review before we move on?</w:t>
            </w:r>
          </w:p>
        </w:tc>
      </w:tr>
      <w:tr w:rsidR="00DE5D79" w:rsidRPr="00D02BF9" w14:paraId="3BB20DFA" w14:textId="77777777">
        <w:tc>
          <w:tcPr>
            <w:tcW w:w="8856" w:type="dxa"/>
            <w:gridSpan w:val="6"/>
            <w:tcBorders>
              <w:top w:val="single" w:sz="12" w:space="0" w:color="auto"/>
              <w:left w:val="single" w:sz="12" w:space="0" w:color="auto"/>
              <w:bottom w:val="single" w:sz="12" w:space="0" w:color="auto"/>
              <w:right w:val="single" w:sz="12" w:space="0" w:color="auto"/>
            </w:tcBorders>
          </w:tcPr>
          <w:p w14:paraId="3229FF38" w14:textId="77777777" w:rsidR="00DE5D79" w:rsidRPr="00D02BF9" w:rsidRDefault="00DE5D79" w:rsidP="00D02BF9">
            <w:pPr>
              <w:rPr>
                <w:rFonts w:asciiTheme="majorHAnsi" w:hAnsiTheme="majorHAnsi"/>
                <w:sz w:val="20"/>
                <w:szCs w:val="20"/>
              </w:rPr>
            </w:pPr>
            <w:r w:rsidRPr="00D02BF9">
              <w:rPr>
                <w:rFonts w:asciiTheme="majorHAnsi" w:hAnsiTheme="majorHAnsi"/>
                <w:b/>
                <w:sz w:val="20"/>
                <w:szCs w:val="20"/>
              </w:rPr>
              <w:t>2. LEQs:</w:t>
            </w:r>
            <w:r w:rsidRPr="00D02BF9">
              <w:rPr>
                <w:rFonts w:asciiTheme="majorHAnsi" w:hAnsiTheme="majorHAnsi"/>
                <w:sz w:val="20"/>
                <w:szCs w:val="20"/>
              </w:rPr>
              <w:t xml:space="preserve">  </w:t>
            </w:r>
            <w:r w:rsidRPr="00D02BF9">
              <w:rPr>
                <w:rFonts w:asciiTheme="majorHAnsi" w:hAnsiTheme="majorHAnsi"/>
                <w:i/>
                <w:sz w:val="20"/>
                <w:szCs w:val="20"/>
              </w:rPr>
              <w:t xml:space="preserve">The question for today’s lesson related to my central focus is… </w:t>
            </w:r>
          </w:p>
          <w:p w14:paraId="1030D041" w14:textId="77777777" w:rsidR="00DE5D79" w:rsidRPr="00D02BF9" w:rsidRDefault="00DE5D79" w:rsidP="00D02BF9">
            <w:pPr>
              <w:rPr>
                <w:rFonts w:asciiTheme="majorHAnsi" w:hAnsiTheme="majorHAnsi"/>
                <w:sz w:val="20"/>
                <w:szCs w:val="20"/>
              </w:rPr>
            </w:pPr>
            <w:r>
              <w:rPr>
                <w:rFonts w:asciiTheme="majorHAnsi" w:hAnsiTheme="majorHAnsi"/>
                <w:sz w:val="20"/>
              </w:rPr>
              <w:t>How did the Medieval church a</w:t>
            </w:r>
            <w:r w:rsidRPr="00D02BF9">
              <w:rPr>
                <w:rFonts w:asciiTheme="majorHAnsi" w:hAnsiTheme="majorHAnsi"/>
                <w:sz w:val="20"/>
              </w:rPr>
              <w:t xml:space="preserve">ffect government in the Middle Ages? </w:t>
            </w:r>
          </w:p>
        </w:tc>
      </w:tr>
      <w:tr w:rsidR="00DE5D79" w:rsidRPr="00D02BF9" w14:paraId="42BC1BED" w14:textId="77777777">
        <w:tc>
          <w:tcPr>
            <w:tcW w:w="8856" w:type="dxa"/>
            <w:gridSpan w:val="6"/>
            <w:tcBorders>
              <w:top w:val="single" w:sz="12" w:space="0" w:color="auto"/>
              <w:left w:val="single" w:sz="12" w:space="0" w:color="auto"/>
              <w:bottom w:val="single" w:sz="12" w:space="0" w:color="auto"/>
              <w:right w:val="single" w:sz="12" w:space="0" w:color="auto"/>
            </w:tcBorders>
          </w:tcPr>
          <w:p w14:paraId="38CF0AC9" w14:textId="77777777" w:rsidR="00DE5D79" w:rsidRPr="00D02BF9" w:rsidRDefault="00DE5D79" w:rsidP="00D02BF9">
            <w:pPr>
              <w:rPr>
                <w:rFonts w:asciiTheme="majorHAnsi" w:hAnsiTheme="majorHAnsi"/>
                <w:b/>
                <w:sz w:val="20"/>
                <w:szCs w:val="20"/>
              </w:rPr>
            </w:pPr>
            <w:r w:rsidRPr="00D02BF9">
              <w:rPr>
                <w:rFonts w:asciiTheme="majorHAnsi" w:hAnsiTheme="majorHAnsi"/>
                <w:b/>
                <w:sz w:val="20"/>
                <w:szCs w:val="20"/>
              </w:rPr>
              <w:t>3.  Lesson focal understanding</w:t>
            </w:r>
            <w:proofErr w:type="gramStart"/>
            <w:r w:rsidRPr="00D02BF9">
              <w:rPr>
                <w:rFonts w:asciiTheme="majorHAnsi" w:hAnsiTheme="majorHAnsi"/>
                <w:b/>
                <w:sz w:val="20"/>
                <w:szCs w:val="20"/>
              </w:rPr>
              <w:t xml:space="preserve">:   </w:t>
            </w:r>
            <w:r w:rsidRPr="00D02BF9">
              <w:rPr>
                <w:rFonts w:asciiTheme="majorHAnsi" w:hAnsiTheme="majorHAnsi"/>
                <w:i/>
                <w:sz w:val="20"/>
                <w:szCs w:val="20"/>
              </w:rPr>
              <w:t>The</w:t>
            </w:r>
            <w:proofErr w:type="gramEnd"/>
            <w:r w:rsidRPr="00D02BF9">
              <w:rPr>
                <w:rFonts w:asciiTheme="majorHAnsi" w:hAnsiTheme="majorHAnsi"/>
                <w:i/>
                <w:sz w:val="20"/>
                <w:szCs w:val="20"/>
              </w:rPr>
              <w:t xml:space="preserve"> argument I will make today related to my central focus is…</w:t>
            </w:r>
          </w:p>
          <w:p w14:paraId="79DD8820"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Were the “Dark Ages” really dark?</w:t>
            </w:r>
          </w:p>
        </w:tc>
      </w:tr>
      <w:tr w:rsidR="00DE5D79" w:rsidRPr="00D02BF9" w14:paraId="35EDD417" w14:textId="77777777">
        <w:trPr>
          <w:trHeight w:val="1428"/>
        </w:trPr>
        <w:tc>
          <w:tcPr>
            <w:tcW w:w="3180" w:type="dxa"/>
            <w:gridSpan w:val="2"/>
            <w:tcBorders>
              <w:top w:val="single" w:sz="12" w:space="0" w:color="auto"/>
              <w:left w:val="single" w:sz="12" w:space="0" w:color="auto"/>
              <w:bottom w:val="single" w:sz="6" w:space="0" w:color="auto"/>
              <w:right w:val="single" w:sz="6" w:space="0" w:color="auto"/>
            </w:tcBorders>
          </w:tcPr>
          <w:p w14:paraId="458826F1" w14:textId="77777777" w:rsidR="00DE5D79" w:rsidRPr="00D02BF9" w:rsidRDefault="00DE5D79" w:rsidP="00D02BF9">
            <w:pPr>
              <w:rPr>
                <w:rFonts w:asciiTheme="majorHAnsi" w:hAnsiTheme="majorHAnsi"/>
                <w:b/>
                <w:i/>
                <w:sz w:val="20"/>
                <w:szCs w:val="20"/>
              </w:rPr>
            </w:pPr>
            <w:r w:rsidRPr="00D02BF9">
              <w:rPr>
                <w:rFonts w:asciiTheme="majorHAnsi" w:hAnsiTheme="majorHAnsi"/>
                <w:b/>
                <w:sz w:val="20"/>
                <w:szCs w:val="20"/>
              </w:rPr>
              <w:t xml:space="preserve">4. Content strategy – </w:t>
            </w:r>
            <w:r w:rsidRPr="00D02BF9">
              <w:rPr>
                <w:rFonts w:asciiTheme="majorHAnsi" w:hAnsiTheme="majorHAnsi"/>
                <w:b/>
                <w:i/>
                <w:sz w:val="20"/>
                <w:szCs w:val="20"/>
              </w:rPr>
              <w:t xml:space="preserve">present </w:t>
            </w:r>
            <w:r w:rsidRPr="00D02BF9">
              <w:rPr>
                <w:rFonts w:asciiTheme="majorHAnsi" w:hAnsiTheme="majorHAnsi"/>
                <w:b/>
                <w:i/>
                <w:sz w:val="20"/>
                <w:szCs w:val="20"/>
                <w:u w:val="single"/>
              </w:rPr>
              <w:t>new information</w:t>
            </w:r>
            <w:r w:rsidRPr="00D02BF9">
              <w:rPr>
                <w:rFonts w:asciiTheme="majorHAnsi" w:hAnsiTheme="majorHAnsi"/>
                <w:b/>
                <w:i/>
                <w:sz w:val="20"/>
                <w:szCs w:val="20"/>
              </w:rPr>
              <w:t xml:space="preserve"> to students through lecture; multimedia presentation; discussion; reading segment; jigsaw; etc.</w:t>
            </w:r>
          </w:p>
          <w:p w14:paraId="134ACF35" w14:textId="77777777" w:rsidR="00DE5D79" w:rsidRPr="00D02BF9" w:rsidRDefault="00DE5D79" w:rsidP="00D02BF9">
            <w:pPr>
              <w:rPr>
                <w:rFonts w:asciiTheme="majorHAnsi" w:hAnsiTheme="majorHAnsi"/>
                <w:sz w:val="20"/>
                <w:szCs w:val="20"/>
              </w:rPr>
            </w:pPr>
          </w:p>
          <w:p w14:paraId="37FBEE0F" w14:textId="77777777" w:rsidR="00DE5D79" w:rsidRPr="00D02BF9" w:rsidRDefault="00DE5D79" w:rsidP="00D02BF9">
            <w:pPr>
              <w:pStyle w:val="Default"/>
              <w:rPr>
                <w:rFonts w:asciiTheme="majorHAnsi" w:hAnsiTheme="majorHAnsi"/>
                <w:bCs/>
                <w:sz w:val="20"/>
                <w:szCs w:val="23"/>
              </w:rPr>
            </w:pPr>
            <w:r w:rsidRPr="00D02BF9">
              <w:rPr>
                <w:rFonts w:asciiTheme="majorHAnsi" w:hAnsiTheme="majorHAnsi"/>
                <w:b/>
                <w:sz w:val="20"/>
                <w:szCs w:val="20"/>
              </w:rPr>
              <w:t>Essential standard content objective</w:t>
            </w:r>
            <w:proofErr w:type="gramStart"/>
            <w:r w:rsidRPr="00D02BF9">
              <w:rPr>
                <w:rFonts w:asciiTheme="majorHAnsi" w:hAnsiTheme="majorHAnsi"/>
                <w:b/>
                <w:sz w:val="20"/>
                <w:szCs w:val="20"/>
              </w:rPr>
              <w:t>:</w:t>
            </w:r>
            <w:r w:rsidRPr="00D02BF9">
              <w:rPr>
                <w:rFonts w:asciiTheme="majorHAnsi" w:hAnsiTheme="majorHAnsi"/>
                <w:b/>
                <w:bCs/>
                <w:sz w:val="20"/>
                <w:szCs w:val="23"/>
              </w:rPr>
              <w:t>WH.H.3.2</w:t>
            </w:r>
            <w:proofErr w:type="gramEnd"/>
            <w:r w:rsidRPr="00D02BF9">
              <w:rPr>
                <w:rFonts w:asciiTheme="majorHAnsi" w:hAnsiTheme="majorHAnsi"/>
                <w:b/>
                <w:bCs/>
                <w:sz w:val="20"/>
                <w:szCs w:val="23"/>
              </w:rPr>
              <w:t xml:space="preserve"> </w:t>
            </w:r>
            <w:r w:rsidRPr="00D02BF9">
              <w:rPr>
                <w:rFonts w:asciiTheme="majorHAnsi" w:hAnsiTheme="majorHAnsi"/>
                <w:bCs/>
                <w:sz w:val="20"/>
                <w:szCs w:val="23"/>
              </w:rPr>
              <w:t xml:space="preserve">Explain how religious and secular struggles for authority impacted the structure of government and society in Europe, Asia, and Africa (e.g., </w:t>
            </w:r>
            <w:proofErr w:type="spellStart"/>
            <w:r w:rsidRPr="00D02BF9">
              <w:rPr>
                <w:rFonts w:asciiTheme="majorHAnsi" w:hAnsiTheme="majorHAnsi"/>
                <w:bCs/>
                <w:sz w:val="20"/>
                <w:szCs w:val="23"/>
              </w:rPr>
              <w:t>Cluniac</w:t>
            </w:r>
            <w:proofErr w:type="spellEnd"/>
            <w:r w:rsidRPr="00D02BF9">
              <w:rPr>
                <w:rFonts w:asciiTheme="majorHAnsi" w:hAnsiTheme="majorHAnsi"/>
                <w:bCs/>
                <w:sz w:val="20"/>
                <w:szCs w:val="23"/>
              </w:rPr>
              <w:t xml:space="preserve"> Reforms, common law, Magna </w:t>
            </w:r>
            <w:proofErr w:type="spellStart"/>
            <w:r w:rsidRPr="00D02BF9">
              <w:rPr>
                <w:rFonts w:asciiTheme="majorHAnsi" w:hAnsiTheme="majorHAnsi"/>
                <w:bCs/>
                <w:sz w:val="20"/>
                <w:szCs w:val="23"/>
              </w:rPr>
              <w:t>Carta</w:t>
            </w:r>
            <w:proofErr w:type="spellEnd"/>
            <w:r w:rsidRPr="00D02BF9">
              <w:rPr>
                <w:rFonts w:asciiTheme="majorHAnsi" w:hAnsiTheme="majorHAnsi"/>
                <w:bCs/>
                <w:sz w:val="20"/>
                <w:szCs w:val="23"/>
              </w:rPr>
              <w:t>, conflicts between popes and emperors, Crusades, religious schisms, Hundred Years’ War, etc.). WH.H.4.3 Explain how agricultural and technological improvements transformed daily life socially and economically (e.g., growth of towns, creation of guilds, feudalism and the manorial system, commercialization, etc.).</w:t>
            </w:r>
          </w:p>
          <w:p w14:paraId="56E88C11" w14:textId="77777777" w:rsidR="00DE5D79" w:rsidRPr="00D02BF9" w:rsidRDefault="00DE5D79" w:rsidP="00D02BF9">
            <w:pPr>
              <w:pStyle w:val="Default"/>
              <w:rPr>
                <w:rFonts w:asciiTheme="majorHAnsi" w:hAnsiTheme="majorHAnsi"/>
                <w:bCs/>
                <w:sz w:val="20"/>
                <w:szCs w:val="20"/>
              </w:rPr>
            </w:pPr>
            <w:r w:rsidRPr="00D02BF9">
              <w:rPr>
                <w:rFonts w:asciiTheme="majorHAnsi" w:hAnsiTheme="majorHAnsi"/>
                <w:bCs/>
                <w:sz w:val="20"/>
                <w:szCs w:val="20"/>
              </w:rPr>
              <w:t>Must align with NCTES HS.S1.1 – Evaluate resources needed to solve a given problem and/or HS.SE.1 – Analyze issues and practices of responsible behavior when using resources.</w:t>
            </w:r>
          </w:p>
        </w:tc>
        <w:tc>
          <w:tcPr>
            <w:tcW w:w="3695" w:type="dxa"/>
            <w:gridSpan w:val="3"/>
            <w:tcBorders>
              <w:top w:val="single" w:sz="12" w:space="0" w:color="auto"/>
              <w:left w:val="single" w:sz="6" w:space="0" w:color="auto"/>
              <w:bottom w:val="single" w:sz="6" w:space="0" w:color="auto"/>
              <w:right w:val="single" w:sz="6" w:space="0" w:color="auto"/>
            </w:tcBorders>
          </w:tcPr>
          <w:p w14:paraId="3252411E" w14:textId="77777777" w:rsidR="00DE5D79" w:rsidRPr="00D02BF9" w:rsidRDefault="00DE5D79" w:rsidP="00D02BF9">
            <w:pPr>
              <w:rPr>
                <w:rFonts w:asciiTheme="majorHAnsi" w:hAnsiTheme="majorHAnsi"/>
                <w:sz w:val="20"/>
                <w:szCs w:val="20"/>
              </w:rPr>
            </w:pPr>
            <w:r w:rsidRPr="00D02BF9">
              <w:rPr>
                <w:rFonts w:asciiTheme="majorHAnsi" w:hAnsiTheme="majorHAnsi"/>
                <w:i/>
                <w:sz w:val="20"/>
                <w:szCs w:val="20"/>
              </w:rPr>
              <w:t>The content I will deliver is:</w:t>
            </w:r>
            <w:r w:rsidRPr="00D02BF9">
              <w:rPr>
                <w:rFonts w:asciiTheme="majorHAnsi" w:hAnsiTheme="majorHAnsi"/>
                <w:sz w:val="20"/>
                <w:szCs w:val="20"/>
              </w:rPr>
              <w:t xml:space="preserve"> Lecture over the Medieval church in Europe.  Present students pictures on the overhead of churches during this time.</w:t>
            </w:r>
          </w:p>
          <w:p w14:paraId="1898E6AE" w14:textId="77777777" w:rsidR="00DE5D79" w:rsidRPr="00D02BF9" w:rsidRDefault="00DE5D79" w:rsidP="00D02BF9">
            <w:pPr>
              <w:rPr>
                <w:rFonts w:asciiTheme="majorHAnsi" w:hAnsiTheme="majorHAnsi"/>
                <w:sz w:val="20"/>
                <w:szCs w:val="20"/>
              </w:rPr>
            </w:pPr>
            <w:r>
              <w:rPr>
                <w:rFonts w:asciiTheme="majorHAnsi" w:hAnsiTheme="majorHAnsi"/>
                <w:sz w:val="20"/>
                <w:szCs w:val="20"/>
              </w:rPr>
              <w:t>~</w:t>
            </w:r>
            <w:r w:rsidRPr="00D02BF9">
              <w:rPr>
                <w:rFonts w:asciiTheme="majorHAnsi" w:hAnsiTheme="majorHAnsi"/>
                <w:sz w:val="20"/>
                <w:szCs w:val="20"/>
              </w:rPr>
              <w:t>Lecture over Economic Recovery</w:t>
            </w:r>
          </w:p>
          <w:p w14:paraId="3CD65F54" w14:textId="77777777" w:rsidR="00DE5D79" w:rsidRPr="00D02BF9" w:rsidRDefault="00DE5D79" w:rsidP="00D02BF9">
            <w:pPr>
              <w:rPr>
                <w:rFonts w:asciiTheme="majorHAnsi" w:hAnsiTheme="majorHAnsi"/>
                <w:sz w:val="20"/>
                <w:szCs w:val="20"/>
              </w:rPr>
            </w:pPr>
            <w:r>
              <w:rPr>
                <w:rFonts w:asciiTheme="majorHAnsi" w:hAnsiTheme="majorHAnsi"/>
                <w:sz w:val="20"/>
                <w:szCs w:val="20"/>
              </w:rPr>
              <w:t>~</w:t>
            </w:r>
            <w:r w:rsidRPr="00D02BF9">
              <w:rPr>
                <w:rFonts w:asciiTheme="majorHAnsi" w:hAnsiTheme="majorHAnsi"/>
                <w:sz w:val="20"/>
                <w:szCs w:val="20"/>
              </w:rPr>
              <w:t xml:space="preserve">Call on </w:t>
            </w:r>
            <w:r>
              <w:rPr>
                <w:rFonts w:asciiTheme="majorHAnsi" w:hAnsiTheme="majorHAnsi"/>
                <w:sz w:val="20"/>
                <w:szCs w:val="20"/>
              </w:rPr>
              <w:t xml:space="preserve">504 </w:t>
            </w:r>
            <w:proofErr w:type="gramStart"/>
            <w:r>
              <w:rPr>
                <w:rFonts w:asciiTheme="majorHAnsi" w:hAnsiTheme="majorHAnsi"/>
                <w:sz w:val="20"/>
                <w:szCs w:val="20"/>
              </w:rPr>
              <w:t>student</w:t>
            </w:r>
            <w:proofErr w:type="gramEnd"/>
            <w:r w:rsidRPr="00D02BF9">
              <w:rPr>
                <w:rFonts w:asciiTheme="majorHAnsi" w:hAnsiTheme="majorHAnsi"/>
                <w:sz w:val="20"/>
                <w:szCs w:val="20"/>
              </w:rPr>
              <w:t xml:space="preserve"> throughout lecture to answer questions and give her praise when she answers correctly. </w:t>
            </w:r>
          </w:p>
          <w:p w14:paraId="0713E340" w14:textId="77777777" w:rsidR="00DE5D79" w:rsidRPr="00D02BF9" w:rsidRDefault="00DE5D79" w:rsidP="00D02BF9">
            <w:pPr>
              <w:rPr>
                <w:rFonts w:asciiTheme="majorHAnsi" w:hAnsiTheme="majorHAnsi"/>
                <w:sz w:val="20"/>
                <w:szCs w:val="20"/>
              </w:rPr>
            </w:pPr>
            <w:r>
              <w:rPr>
                <w:rFonts w:asciiTheme="majorHAnsi" w:hAnsiTheme="majorHAnsi"/>
                <w:sz w:val="20"/>
                <w:szCs w:val="20"/>
              </w:rPr>
              <w:t>~</w:t>
            </w:r>
            <w:r w:rsidRPr="00D02BF9">
              <w:rPr>
                <w:rFonts w:asciiTheme="majorHAnsi" w:hAnsiTheme="majorHAnsi"/>
                <w:sz w:val="20"/>
                <w:szCs w:val="20"/>
              </w:rPr>
              <w:t xml:space="preserve">Play vocabulary game. </w:t>
            </w:r>
          </w:p>
          <w:p w14:paraId="2101B78A" w14:textId="77777777" w:rsidR="00DE5D79" w:rsidRPr="00D02BF9" w:rsidRDefault="00DE5D79" w:rsidP="00D02BF9">
            <w:pPr>
              <w:rPr>
                <w:rFonts w:asciiTheme="majorHAnsi" w:hAnsiTheme="majorHAnsi"/>
                <w:sz w:val="20"/>
                <w:szCs w:val="20"/>
              </w:rPr>
            </w:pPr>
            <w:r>
              <w:rPr>
                <w:rFonts w:asciiTheme="majorHAnsi" w:hAnsiTheme="majorHAnsi"/>
                <w:sz w:val="20"/>
                <w:szCs w:val="20"/>
              </w:rPr>
              <w:t>~</w:t>
            </w:r>
            <w:r w:rsidRPr="00D02BF9">
              <w:rPr>
                <w:rFonts w:asciiTheme="majorHAnsi" w:hAnsiTheme="majorHAnsi"/>
                <w:sz w:val="20"/>
                <w:szCs w:val="20"/>
              </w:rPr>
              <w:t xml:space="preserve">Divide teams into four number 1-4 down the rows. </w:t>
            </w:r>
          </w:p>
          <w:p w14:paraId="59EADFD4"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Place cards 1-20 on cart. </w:t>
            </w:r>
          </w:p>
          <w:p w14:paraId="2299B8C9"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Have students get out a piece of paper and number 1-20. </w:t>
            </w:r>
          </w:p>
          <w:p w14:paraId="7E52B8A7"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Each team </w:t>
            </w:r>
            <w:proofErr w:type="gramStart"/>
            <w:r w:rsidRPr="00D02BF9">
              <w:rPr>
                <w:rFonts w:asciiTheme="majorHAnsi" w:hAnsiTheme="majorHAnsi"/>
                <w:sz w:val="20"/>
                <w:szCs w:val="20"/>
              </w:rPr>
              <w:t>have</w:t>
            </w:r>
            <w:proofErr w:type="gramEnd"/>
            <w:r w:rsidRPr="00D02BF9">
              <w:rPr>
                <w:rFonts w:asciiTheme="majorHAnsi" w:hAnsiTheme="majorHAnsi"/>
                <w:sz w:val="20"/>
                <w:szCs w:val="20"/>
              </w:rPr>
              <w:t xml:space="preserve"> a runner to go get the cards one at a time and return to their group and answer the definition correctly. The writer then writes down the correct answer and sends the runner back to get the next card. </w:t>
            </w:r>
          </w:p>
          <w:p w14:paraId="4682E35E" w14:textId="77777777" w:rsidR="00DE5D79" w:rsidRPr="00D02BF9" w:rsidRDefault="00DE5D79" w:rsidP="00D02BF9">
            <w:pPr>
              <w:rPr>
                <w:rFonts w:asciiTheme="majorHAnsi" w:hAnsiTheme="majorHAnsi"/>
                <w:sz w:val="20"/>
                <w:szCs w:val="20"/>
              </w:rPr>
            </w:pPr>
          </w:p>
          <w:p w14:paraId="26595B00" w14:textId="77777777" w:rsidR="00DE5D79" w:rsidRDefault="00DE5D79" w:rsidP="00D02BF9">
            <w:pPr>
              <w:rPr>
                <w:rFonts w:asciiTheme="majorHAnsi" w:hAnsiTheme="majorHAnsi"/>
                <w:sz w:val="20"/>
                <w:szCs w:val="20"/>
              </w:rPr>
            </w:pPr>
            <w:r w:rsidRPr="00D02BF9">
              <w:rPr>
                <w:rFonts w:asciiTheme="majorHAnsi" w:hAnsiTheme="majorHAnsi"/>
                <w:sz w:val="20"/>
                <w:szCs w:val="20"/>
              </w:rPr>
              <w:t xml:space="preserve">Be sure to put students in listed groups so stronger students are working with weaker ones and the teams are even to promote all students aiming to win. </w:t>
            </w:r>
          </w:p>
          <w:p w14:paraId="4D04DE46" w14:textId="77777777" w:rsidR="00DE5D79" w:rsidRDefault="00DE5D79" w:rsidP="00D02BF9">
            <w:pPr>
              <w:rPr>
                <w:rFonts w:asciiTheme="majorHAnsi" w:hAnsiTheme="majorHAnsi"/>
                <w:sz w:val="20"/>
                <w:szCs w:val="20"/>
              </w:rPr>
            </w:pPr>
          </w:p>
          <w:p w14:paraId="4ED00403" w14:textId="77777777" w:rsidR="00DE5D79" w:rsidRPr="00D02BF9" w:rsidRDefault="00DE5D79" w:rsidP="00D02BF9">
            <w:pPr>
              <w:rPr>
                <w:rFonts w:asciiTheme="majorHAnsi" w:hAnsiTheme="majorHAnsi"/>
                <w:sz w:val="20"/>
                <w:szCs w:val="20"/>
              </w:rPr>
            </w:pPr>
            <w:r>
              <w:rPr>
                <w:rFonts w:asciiTheme="majorHAnsi" w:hAnsiTheme="majorHAnsi"/>
                <w:sz w:val="20"/>
                <w:szCs w:val="20"/>
              </w:rPr>
              <w:t>Do play of life in the Middle Ages. Assign people to be each person and direct them to the front of the class.</w:t>
            </w:r>
          </w:p>
          <w:p w14:paraId="1D36C61A" w14:textId="77777777" w:rsidR="00DE5D79" w:rsidRPr="00D02BF9" w:rsidRDefault="00DE5D79" w:rsidP="00D02BF9">
            <w:pPr>
              <w:rPr>
                <w:rFonts w:asciiTheme="majorHAnsi" w:hAnsiTheme="majorHAnsi"/>
                <w:sz w:val="20"/>
                <w:szCs w:val="20"/>
              </w:rPr>
            </w:pPr>
          </w:p>
          <w:p w14:paraId="595A9335"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Have students complete worksheets with their elbow buddies. </w:t>
            </w:r>
          </w:p>
          <w:p w14:paraId="02CE4833" w14:textId="77777777" w:rsidR="00DE5D79" w:rsidRPr="00D02BF9" w:rsidRDefault="00DE5D79" w:rsidP="00D02BF9">
            <w:pPr>
              <w:rPr>
                <w:rFonts w:asciiTheme="majorHAnsi" w:hAnsiTheme="majorHAnsi"/>
                <w:sz w:val="20"/>
                <w:szCs w:val="20"/>
              </w:rPr>
            </w:pPr>
            <w:r w:rsidRPr="00D02BF9">
              <w:rPr>
                <w:rFonts w:asciiTheme="majorHAnsi" w:hAnsiTheme="majorHAnsi"/>
                <w:i/>
                <w:sz w:val="20"/>
                <w:szCs w:val="20"/>
              </w:rPr>
              <w:t xml:space="preserve">I will deliver this content using: </w:t>
            </w:r>
            <w:r w:rsidRPr="00D02BF9">
              <w:rPr>
                <w:rFonts w:asciiTheme="majorHAnsi" w:hAnsiTheme="majorHAnsi"/>
                <w:sz w:val="20"/>
                <w:szCs w:val="20"/>
              </w:rPr>
              <w:t xml:space="preserve">Overhead projector. </w:t>
            </w:r>
          </w:p>
          <w:p w14:paraId="3EB48E3D" w14:textId="77777777" w:rsidR="00DE5D79" w:rsidRPr="00D02BF9" w:rsidRDefault="00DE5D79" w:rsidP="00D02BF9">
            <w:pPr>
              <w:rPr>
                <w:rFonts w:asciiTheme="majorHAnsi" w:hAnsiTheme="majorHAnsi"/>
                <w:sz w:val="20"/>
                <w:szCs w:val="20"/>
              </w:rPr>
            </w:pPr>
          </w:p>
          <w:p w14:paraId="2FC19F78" w14:textId="77777777" w:rsidR="00DE5D79" w:rsidRPr="00D02BF9" w:rsidRDefault="00DE5D79" w:rsidP="00D02BF9">
            <w:pPr>
              <w:rPr>
                <w:rFonts w:asciiTheme="majorHAnsi" w:hAnsiTheme="majorHAnsi"/>
                <w:sz w:val="20"/>
                <w:szCs w:val="20"/>
              </w:rPr>
            </w:pPr>
            <w:r w:rsidRPr="00D02BF9">
              <w:rPr>
                <w:rFonts w:asciiTheme="majorHAnsi" w:hAnsiTheme="majorHAnsi"/>
                <w:i/>
                <w:sz w:val="20"/>
                <w:szCs w:val="20"/>
              </w:rPr>
              <w:t xml:space="preserve">I will help students organize content </w:t>
            </w:r>
            <w:r w:rsidRPr="00D02BF9">
              <w:rPr>
                <w:rFonts w:asciiTheme="majorHAnsi" w:hAnsiTheme="majorHAnsi"/>
                <w:i/>
                <w:sz w:val="20"/>
                <w:szCs w:val="20"/>
              </w:rPr>
              <w:lastRenderedPageBreak/>
              <w:t xml:space="preserve">using: </w:t>
            </w:r>
            <w:r w:rsidRPr="00D02BF9">
              <w:rPr>
                <w:rFonts w:asciiTheme="majorHAnsi" w:hAnsiTheme="majorHAnsi"/>
                <w:sz w:val="20"/>
                <w:szCs w:val="20"/>
              </w:rPr>
              <w:t xml:space="preserve">Place the information in a graphic organizer to aid </w:t>
            </w:r>
            <w:proofErr w:type="gramStart"/>
            <w:r w:rsidRPr="00D02BF9">
              <w:rPr>
                <w:rFonts w:asciiTheme="majorHAnsi" w:hAnsiTheme="majorHAnsi"/>
                <w:sz w:val="20"/>
                <w:szCs w:val="20"/>
              </w:rPr>
              <w:t>students</w:t>
            </w:r>
            <w:proofErr w:type="gramEnd"/>
            <w:r w:rsidRPr="00D02BF9">
              <w:rPr>
                <w:rFonts w:asciiTheme="majorHAnsi" w:hAnsiTheme="majorHAnsi"/>
                <w:sz w:val="20"/>
                <w:szCs w:val="20"/>
              </w:rPr>
              <w:t xml:space="preserve"> ability to remember the information and keep it organized. </w:t>
            </w:r>
          </w:p>
          <w:p w14:paraId="320F78E4" w14:textId="77777777" w:rsidR="00DE5D79" w:rsidRPr="00353AD2" w:rsidRDefault="00DE5D79" w:rsidP="00353AD2">
            <w:pPr>
              <w:rPr>
                <w:rFonts w:asciiTheme="majorHAnsi" w:hAnsiTheme="majorHAnsi"/>
                <w:sz w:val="20"/>
                <w:szCs w:val="20"/>
              </w:rPr>
            </w:pPr>
          </w:p>
        </w:tc>
        <w:tc>
          <w:tcPr>
            <w:tcW w:w="1981" w:type="dxa"/>
            <w:tcBorders>
              <w:top w:val="single" w:sz="12" w:space="0" w:color="auto"/>
              <w:left w:val="single" w:sz="6" w:space="0" w:color="auto"/>
              <w:bottom w:val="single" w:sz="6" w:space="0" w:color="auto"/>
              <w:right w:val="single" w:sz="12" w:space="0" w:color="auto"/>
            </w:tcBorders>
            <w:shd w:val="clear" w:color="auto" w:fill="auto"/>
          </w:tcPr>
          <w:p w14:paraId="169D8272"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lastRenderedPageBreak/>
              <w:t>Questions for this segment:</w:t>
            </w:r>
          </w:p>
          <w:p w14:paraId="33A20B0F" w14:textId="77777777" w:rsidR="00DE5D79" w:rsidRPr="00D02BF9" w:rsidRDefault="00DE5D79" w:rsidP="00D02BF9">
            <w:pPr>
              <w:rPr>
                <w:rFonts w:asciiTheme="majorHAnsi" w:hAnsiTheme="majorHAnsi"/>
                <w:sz w:val="20"/>
                <w:szCs w:val="20"/>
              </w:rPr>
            </w:pPr>
          </w:p>
          <w:p w14:paraId="6A8F0867"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What are guilds? </w:t>
            </w:r>
          </w:p>
          <w:p w14:paraId="0C423BFA"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What do they consist of?</w:t>
            </w:r>
          </w:p>
          <w:p w14:paraId="64039027"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Do they remind you of anything we may have today?</w:t>
            </w:r>
          </w:p>
          <w:p w14:paraId="77BE1A0E" w14:textId="77777777" w:rsidR="00DE5D79" w:rsidRPr="00D02BF9" w:rsidRDefault="00DE5D79" w:rsidP="00D02BF9">
            <w:pPr>
              <w:rPr>
                <w:rFonts w:asciiTheme="majorHAnsi" w:hAnsiTheme="majorHAnsi"/>
                <w:sz w:val="20"/>
                <w:szCs w:val="20"/>
              </w:rPr>
            </w:pPr>
          </w:p>
          <w:p w14:paraId="52FA8EE2"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Can you describe the cities in Europe?</w:t>
            </w:r>
          </w:p>
          <w:p w14:paraId="7148616B" w14:textId="77777777" w:rsidR="00DE5D79" w:rsidRPr="00D02BF9" w:rsidRDefault="00DE5D79" w:rsidP="00D02BF9">
            <w:pPr>
              <w:rPr>
                <w:rFonts w:asciiTheme="majorHAnsi" w:hAnsiTheme="majorHAnsi"/>
                <w:sz w:val="20"/>
                <w:szCs w:val="20"/>
              </w:rPr>
            </w:pPr>
          </w:p>
          <w:p w14:paraId="00CE469A"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Would you like to live in a city like that? Why or why not? </w:t>
            </w:r>
          </w:p>
          <w:p w14:paraId="047737D3" w14:textId="77777777" w:rsidR="00DE5D79" w:rsidRPr="00D02BF9" w:rsidRDefault="00DE5D79" w:rsidP="00D02BF9">
            <w:pPr>
              <w:rPr>
                <w:rFonts w:asciiTheme="majorHAnsi" w:hAnsiTheme="majorHAnsi"/>
                <w:sz w:val="20"/>
                <w:szCs w:val="20"/>
              </w:rPr>
            </w:pPr>
          </w:p>
          <w:p w14:paraId="6CA53DC4"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Identify three characteristics of women during the Middle Ages. Compare these to other societies we have studied this far. </w:t>
            </w:r>
          </w:p>
          <w:p w14:paraId="1A3F82AC" w14:textId="77777777" w:rsidR="00DE5D79" w:rsidRPr="00D02BF9" w:rsidRDefault="00DE5D79" w:rsidP="00D02BF9">
            <w:pPr>
              <w:rPr>
                <w:rFonts w:asciiTheme="majorHAnsi" w:hAnsiTheme="majorHAnsi"/>
                <w:sz w:val="20"/>
                <w:szCs w:val="20"/>
              </w:rPr>
            </w:pPr>
          </w:p>
          <w:p w14:paraId="1184BB75" w14:textId="77777777" w:rsidR="00DE5D79" w:rsidRPr="00D02BF9" w:rsidRDefault="00DE5D79" w:rsidP="00D02BF9">
            <w:pPr>
              <w:rPr>
                <w:rFonts w:asciiTheme="majorHAnsi" w:hAnsiTheme="majorHAnsi"/>
                <w:sz w:val="20"/>
                <w:szCs w:val="20"/>
              </w:rPr>
            </w:pPr>
          </w:p>
          <w:p w14:paraId="2C18291C" w14:textId="77777777" w:rsidR="00DE5D79" w:rsidRPr="00D02BF9" w:rsidRDefault="00DE5D79" w:rsidP="00D02BF9">
            <w:pPr>
              <w:rPr>
                <w:rFonts w:asciiTheme="majorHAnsi" w:hAnsiTheme="majorHAnsi"/>
                <w:sz w:val="20"/>
                <w:szCs w:val="20"/>
              </w:rPr>
            </w:pPr>
          </w:p>
        </w:tc>
      </w:tr>
      <w:tr w:rsidR="00DE5D79" w:rsidRPr="00D02BF9" w14:paraId="3ABA0003" w14:textId="77777777">
        <w:trPr>
          <w:trHeight w:val="573"/>
        </w:trPr>
        <w:tc>
          <w:tcPr>
            <w:tcW w:w="2214" w:type="dxa"/>
            <w:tcBorders>
              <w:top w:val="single" w:sz="6" w:space="0" w:color="auto"/>
              <w:left w:val="single" w:sz="12" w:space="0" w:color="auto"/>
              <w:bottom w:val="single" w:sz="12" w:space="0" w:color="auto"/>
              <w:right w:val="single" w:sz="6" w:space="0" w:color="auto"/>
            </w:tcBorders>
          </w:tcPr>
          <w:p w14:paraId="7FEE43AE"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lastRenderedPageBreak/>
              <w:t>Vocabulary demands:</w:t>
            </w:r>
          </w:p>
          <w:p w14:paraId="72A7556E"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Sacrament, Benedictine Rule, secular, papal supremacy, canon law, excommunication, interdict, friar, St. Francis of Assisi, charter, capital, partnership, tenant farmer, middle class, guild, apprentice, journeyman</w:t>
            </w:r>
          </w:p>
        </w:tc>
        <w:tc>
          <w:tcPr>
            <w:tcW w:w="2214" w:type="dxa"/>
            <w:gridSpan w:val="2"/>
            <w:tcBorders>
              <w:top w:val="single" w:sz="6" w:space="0" w:color="auto"/>
              <w:left w:val="single" w:sz="6" w:space="0" w:color="auto"/>
              <w:bottom w:val="single" w:sz="12" w:space="0" w:color="auto"/>
              <w:right w:val="single" w:sz="6" w:space="0" w:color="auto"/>
            </w:tcBorders>
          </w:tcPr>
          <w:p w14:paraId="18855A78"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Discourse demands: primary documents</w:t>
            </w:r>
          </w:p>
        </w:tc>
        <w:tc>
          <w:tcPr>
            <w:tcW w:w="2214" w:type="dxa"/>
            <w:tcBorders>
              <w:top w:val="single" w:sz="6" w:space="0" w:color="auto"/>
              <w:left w:val="single" w:sz="6" w:space="0" w:color="auto"/>
              <w:bottom w:val="single" w:sz="12" w:space="0" w:color="auto"/>
              <w:right w:val="single" w:sz="6" w:space="0" w:color="auto"/>
            </w:tcBorders>
          </w:tcPr>
          <w:p w14:paraId="4EEC6AA9"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Functions: identify, describe, compare</w:t>
            </w:r>
          </w:p>
        </w:tc>
        <w:tc>
          <w:tcPr>
            <w:tcW w:w="2214" w:type="dxa"/>
            <w:gridSpan w:val="2"/>
            <w:tcBorders>
              <w:top w:val="single" w:sz="6" w:space="0" w:color="auto"/>
              <w:left w:val="single" w:sz="6" w:space="0" w:color="auto"/>
              <w:bottom w:val="single" w:sz="12" w:space="0" w:color="auto"/>
              <w:right w:val="single" w:sz="12" w:space="0" w:color="auto"/>
            </w:tcBorders>
          </w:tcPr>
          <w:p w14:paraId="5EC4B0A8"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Syntax: main idea</w:t>
            </w:r>
          </w:p>
        </w:tc>
      </w:tr>
      <w:tr w:rsidR="00DE5D79" w:rsidRPr="00D02BF9" w14:paraId="0B75A2C1" w14:textId="77777777">
        <w:trPr>
          <w:trHeight w:val="1300"/>
        </w:trPr>
        <w:tc>
          <w:tcPr>
            <w:tcW w:w="3180" w:type="dxa"/>
            <w:gridSpan w:val="2"/>
            <w:vMerge w:val="restart"/>
            <w:tcBorders>
              <w:top w:val="single" w:sz="12" w:space="0" w:color="auto"/>
              <w:left w:val="single" w:sz="12" w:space="0" w:color="auto"/>
              <w:right w:val="single" w:sz="6" w:space="0" w:color="auto"/>
            </w:tcBorders>
          </w:tcPr>
          <w:p w14:paraId="0C9F4AE9" w14:textId="77777777" w:rsidR="00DE5D79" w:rsidRPr="00D02BF9" w:rsidRDefault="00DE5D79" w:rsidP="00D02BF9">
            <w:pPr>
              <w:pStyle w:val="Default"/>
              <w:rPr>
                <w:rFonts w:asciiTheme="majorHAnsi" w:hAnsiTheme="majorHAnsi"/>
                <w:b/>
                <w:bCs/>
                <w:i/>
                <w:sz w:val="20"/>
                <w:szCs w:val="20"/>
              </w:rPr>
            </w:pPr>
            <w:r w:rsidRPr="00D02BF9">
              <w:rPr>
                <w:rFonts w:asciiTheme="majorHAnsi" w:hAnsiTheme="majorHAnsi"/>
                <w:b/>
                <w:sz w:val="20"/>
                <w:szCs w:val="20"/>
              </w:rPr>
              <w:t xml:space="preserve">5. Source analysis strategy – </w:t>
            </w:r>
            <w:r w:rsidRPr="00D02BF9">
              <w:rPr>
                <w:rFonts w:asciiTheme="majorHAnsi" w:hAnsiTheme="majorHAnsi"/>
                <w:b/>
                <w:i/>
                <w:sz w:val="20"/>
                <w:szCs w:val="20"/>
              </w:rPr>
              <w:t>engage students in an analysis and/or evaluation of a source (primary or secondary, print or media</w:t>
            </w:r>
            <w:proofErr w:type="gramStart"/>
            <w:r w:rsidRPr="00D02BF9">
              <w:rPr>
                <w:rFonts w:asciiTheme="majorHAnsi" w:hAnsiTheme="majorHAnsi"/>
                <w:b/>
                <w:i/>
                <w:sz w:val="20"/>
                <w:szCs w:val="20"/>
              </w:rPr>
              <w:t>)  that</w:t>
            </w:r>
            <w:proofErr w:type="gramEnd"/>
            <w:r w:rsidRPr="00D02BF9">
              <w:rPr>
                <w:rFonts w:asciiTheme="majorHAnsi" w:hAnsiTheme="majorHAnsi"/>
                <w:b/>
                <w:i/>
                <w:sz w:val="20"/>
                <w:szCs w:val="20"/>
              </w:rPr>
              <w:t xml:space="preserve"> addresses some historical event or social studies phenomena</w:t>
            </w:r>
            <w:r w:rsidRPr="00D02BF9">
              <w:rPr>
                <w:rFonts w:asciiTheme="majorHAnsi" w:hAnsiTheme="majorHAnsi"/>
                <w:b/>
                <w:bCs/>
                <w:sz w:val="20"/>
                <w:szCs w:val="20"/>
              </w:rPr>
              <w:t xml:space="preserve"> </w:t>
            </w:r>
            <w:r w:rsidRPr="00D02BF9">
              <w:rPr>
                <w:rFonts w:asciiTheme="majorHAnsi" w:hAnsiTheme="majorHAnsi"/>
                <w:b/>
                <w:bCs/>
                <w:i/>
                <w:sz w:val="20"/>
                <w:szCs w:val="20"/>
              </w:rPr>
              <w:t>related to the content taught above</w:t>
            </w:r>
          </w:p>
          <w:p w14:paraId="56097BA0" w14:textId="77777777" w:rsidR="00DE5D79" w:rsidRPr="00D02BF9" w:rsidRDefault="00DE5D79" w:rsidP="00D02BF9">
            <w:pPr>
              <w:pStyle w:val="Default"/>
              <w:rPr>
                <w:rFonts w:asciiTheme="majorHAnsi" w:hAnsiTheme="majorHAnsi"/>
                <w:bCs/>
                <w:sz w:val="20"/>
                <w:szCs w:val="20"/>
              </w:rPr>
            </w:pPr>
          </w:p>
          <w:p w14:paraId="44D87EB1" w14:textId="77777777" w:rsidR="00DE5D79" w:rsidRPr="00100799" w:rsidRDefault="00DE5D79" w:rsidP="00D02BF9">
            <w:pPr>
              <w:pStyle w:val="Default"/>
              <w:rPr>
                <w:rFonts w:asciiTheme="majorHAnsi" w:hAnsiTheme="majorHAnsi"/>
                <w:bCs/>
                <w:sz w:val="20"/>
                <w:szCs w:val="23"/>
              </w:rPr>
            </w:pPr>
            <w:r w:rsidRPr="00D02BF9">
              <w:rPr>
                <w:rFonts w:asciiTheme="majorHAnsi" w:hAnsiTheme="majorHAnsi"/>
                <w:b/>
                <w:bCs/>
                <w:sz w:val="20"/>
                <w:szCs w:val="20"/>
              </w:rPr>
              <w:t xml:space="preserve">Common core or essential standard objective: </w:t>
            </w:r>
            <w:r w:rsidRPr="00D02BF9">
              <w:rPr>
                <w:rFonts w:asciiTheme="majorHAnsi" w:hAnsiTheme="majorHAnsi"/>
                <w:b/>
                <w:bCs/>
                <w:sz w:val="20"/>
                <w:szCs w:val="23"/>
              </w:rPr>
              <w:t xml:space="preserve">WH.H.3.2 </w:t>
            </w:r>
            <w:r w:rsidRPr="00D02BF9">
              <w:rPr>
                <w:rFonts w:asciiTheme="majorHAnsi" w:hAnsiTheme="majorHAnsi"/>
                <w:bCs/>
                <w:sz w:val="20"/>
                <w:szCs w:val="23"/>
              </w:rPr>
              <w:t xml:space="preserve">Explain how religious and secular struggles for authority impacted the structure of government and society in Europe, Asia, and Africa (e.g., </w:t>
            </w:r>
            <w:proofErr w:type="spellStart"/>
            <w:r w:rsidRPr="00D02BF9">
              <w:rPr>
                <w:rFonts w:asciiTheme="majorHAnsi" w:hAnsiTheme="majorHAnsi"/>
                <w:bCs/>
                <w:sz w:val="20"/>
                <w:szCs w:val="23"/>
              </w:rPr>
              <w:t>Cluniac</w:t>
            </w:r>
            <w:proofErr w:type="spellEnd"/>
            <w:r w:rsidRPr="00D02BF9">
              <w:rPr>
                <w:rFonts w:asciiTheme="majorHAnsi" w:hAnsiTheme="majorHAnsi"/>
                <w:bCs/>
                <w:sz w:val="20"/>
                <w:szCs w:val="23"/>
              </w:rPr>
              <w:t xml:space="preserve"> Reforms, common law, Magna </w:t>
            </w:r>
            <w:proofErr w:type="spellStart"/>
            <w:r w:rsidRPr="00D02BF9">
              <w:rPr>
                <w:rFonts w:asciiTheme="majorHAnsi" w:hAnsiTheme="majorHAnsi"/>
                <w:bCs/>
                <w:sz w:val="20"/>
                <w:szCs w:val="23"/>
              </w:rPr>
              <w:t>Carta</w:t>
            </w:r>
            <w:proofErr w:type="spellEnd"/>
            <w:r w:rsidRPr="00D02BF9">
              <w:rPr>
                <w:rFonts w:asciiTheme="majorHAnsi" w:hAnsiTheme="majorHAnsi"/>
                <w:bCs/>
                <w:sz w:val="20"/>
                <w:szCs w:val="23"/>
              </w:rPr>
              <w:t xml:space="preserve">, conflicts between popes and emperors, Crusades, religious schisms, Hundred Years’ War, etc.). WH.H.4.3 Explain how agricultural and technological improvements transformed daily life socially and economically (e.g., growth of towns, creation of guilds, feudalism and the manorial system, commercialization, etc.). </w:t>
            </w:r>
            <w:r w:rsidRPr="00D02BF9">
              <w:rPr>
                <w:rFonts w:asciiTheme="majorHAnsi" w:hAnsiTheme="majorHAnsi"/>
                <w:sz w:val="20"/>
                <w:szCs w:val="15"/>
              </w:rPr>
              <w:t>Analyze how a text uses structure to emphasize key points or advance an explanation or analysis.</w:t>
            </w:r>
          </w:p>
          <w:p w14:paraId="408136C6" w14:textId="77777777" w:rsidR="00DE5D79" w:rsidRPr="00353AD2" w:rsidRDefault="00DE5D79" w:rsidP="00D02BF9">
            <w:pPr>
              <w:pStyle w:val="Default"/>
              <w:rPr>
                <w:rFonts w:asciiTheme="majorHAnsi" w:hAnsiTheme="majorHAnsi"/>
                <w:sz w:val="20"/>
                <w:szCs w:val="20"/>
              </w:rPr>
            </w:pPr>
            <w:r w:rsidRPr="00D02BF9">
              <w:rPr>
                <w:rFonts w:asciiTheme="majorHAnsi" w:hAnsiTheme="majorHAnsi"/>
                <w:sz w:val="20"/>
                <w:szCs w:val="20"/>
              </w:rPr>
              <w:t>Is technology used in completion of this task in alignment with NCTES HS.TT.1 – Use technology and other resources for assigned tasks?</w:t>
            </w:r>
          </w:p>
        </w:tc>
        <w:tc>
          <w:tcPr>
            <w:tcW w:w="3695" w:type="dxa"/>
            <w:gridSpan w:val="3"/>
            <w:tcBorders>
              <w:top w:val="single" w:sz="12" w:space="0" w:color="auto"/>
              <w:left w:val="single" w:sz="6" w:space="0" w:color="auto"/>
              <w:bottom w:val="single" w:sz="6" w:space="0" w:color="auto"/>
              <w:right w:val="single" w:sz="6" w:space="0" w:color="auto"/>
            </w:tcBorders>
          </w:tcPr>
          <w:p w14:paraId="381F280A" w14:textId="77777777" w:rsidR="00DE5D79" w:rsidRPr="00D02BF9" w:rsidRDefault="00DE5D79" w:rsidP="00D02BF9">
            <w:pPr>
              <w:rPr>
                <w:rFonts w:asciiTheme="majorHAnsi" w:hAnsiTheme="majorHAnsi"/>
                <w:i/>
                <w:sz w:val="20"/>
                <w:szCs w:val="20"/>
              </w:rPr>
            </w:pPr>
            <w:r w:rsidRPr="00D02BF9">
              <w:rPr>
                <w:rFonts w:asciiTheme="majorHAnsi" w:hAnsiTheme="majorHAnsi"/>
                <w:i/>
                <w:sz w:val="20"/>
                <w:szCs w:val="20"/>
              </w:rPr>
              <w:t xml:space="preserve">Gradual release protocol – ME </w:t>
            </w:r>
          </w:p>
          <w:p w14:paraId="1E4FE6DE" w14:textId="77777777" w:rsidR="00DE5D79" w:rsidRDefault="00DE5D79" w:rsidP="00D02BF9">
            <w:pPr>
              <w:rPr>
                <w:rFonts w:asciiTheme="majorHAnsi" w:hAnsiTheme="majorHAnsi"/>
                <w:sz w:val="20"/>
                <w:szCs w:val="20"/>
              </w:rPr>
            </w:pPr>
            <w:r w:rsidRPr="00D02BF9">
              <w:rPr>
                <w:rFonts w:asciiTheme="majorHAnsi" w:hAnsiTheme="majorHAnsi"/>
                <w:sz w:val="20"/>
                <w:szCs w:val="20"/>
              </w:rPr>
              <w:t xml:space="preserve">First, </w:t>
            </w:r>
            <w:r w:rsidRPr="00D02BF9">
              <w:rPr>
                <w:rFonts w:asciiTheme="majorHAnsi" w:hAnsiTheme="majorHAnsi"/>
                <w:i/>
                <w:sz w:val="20"/>
                <w:szCs w:val="20"/>
                <w:u w:val="single"/>
              </w:rPr>
              <w:t>I</w:t>
            </w:r>
            <w:r w:rsidRPr="00D02BF9">
              <w:rPr>
                <w:rFonts w:asciiTheme="majorHAnsi" w:hAnsiTheme="majorHAnsi"/>
                <w:sz w:val="20"/>
                <w:szCs w:val="20"/>
                <w:u w:val="single"/>
              </w:rPr>
              <w:t xml:space="preserve"> </w:t>
            </w:r>
            <w:r w:rsidRPr="00D02BF9">
              <w:rPr>
                <w:rFonts w:asciiTheme="majorHAnsi" w:hAnsiTheme="majorHAnsi"/>
                <w:sz w:val="20"/>
                <w:szCs w:val="20"/>
              </w:rPr>
              <w:t xml:space="preserve">will: Review with students how to use context clues to determine the meaning of words. Review the APPARTS method to ensure students know how to do make a good quality analysis. </w:t>
            </w:r>
          </w:p>
          <w:p w14:paraId="7A58A750" w14:textId="77777777" w:rsidR="00DE5D79" w:rsidRPr="00D02BF9" w:rsidRDefault="00DE5D79" w:rsidP="00D02BF9">
            <w:pPr>
              <w:rPr>
                <w:rFonts w:asciiTheme="majorHAnsi" w:hAnsiTheme="majorHAnsi"/>
                <w:sz w:val="20"/>
                <w:szCs w:val="20"/>
              </w:rPr>
            </w:pPr>
            <w:r>
              <w:rPr>
                <w:rFonts w:asciiTheme="majorHAnsi" w:hAnsiTheme="majorHAnsi"/>
                <w:sz w:val="20"/>
                <w:szCs w:val="20"/>
              </w:rPr>
              <w:t>Give struggling readers a modified version of the text so they are able to participate as well.</w:t>
            </w:r>
          </w:p>
        </w:tc>
        <w:tc>
          <w:tcPr>
            <w:tcW w:w="1981" w:type="dxa"/>
            <w:vMerge w:val="restart"/>
            <w:tcBorders>
              <w:top w:val="single" w:sz="12" w:space="0" w:color="auto"/>
              <w:left w:val="single" w:sz="6" w:space="0" w:color="auto"/>
              <w:right w:val="single" w:sz="12" w:space="0" w:color="auto"/>
            </w:tcBorders>
            <w:shd w:val="clear" w:color="auto" w:fill="auto"/>
          </w:tcPr>
          <w:p w14:paraId="3617B202"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Questions for this segment:</w:t>
            </w:r>
          </w:p>
          <w:p w14:paraId="4614B9A3" w14:textId="77777777" w:rsidR="00DE5D79" w:rsidRPr="00D02BF9" w:rsidRDefault="00DE5D79" w:rsidP="00D02BF9">
            <w:pPr>
              <w:rPr>
                <w:rFonts w:asciiTheme="majorHAnsi" w:hAnsiTheme="majorHAnsi"/>
                <w:sz w:val="20"/>
                <w:szCs w:val="20"/>
              </w:rPr>
            </w:pPr>
          </w:p>
          <w:p w14:paraId="242283EC"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Who is the author?</w:t>
            </w:r>
          </w:p>
          <w:p w14:paraId="5B2BC92D"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 What prior knowledge?</w:t>
            </w:r>
          </w:p>
          <w:p w14:paraId="39D1B863"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Place and time?</w:t>
            </w:r>
          </w:p>
          <w:p w14:paraId="3D9B7D2A"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Who was the intended audience?</w:t>
            </w:r>
          </w:p>
          <w:p w14:paraId="111D8DE0"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What was the reason for this article?</w:t>
            </w:r>
          </w:p>
          <w:p w14:paraId="35D88725"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What is the main idea</w:t>
            </w:r>
          </w:p>
          <w:p w14:paraId="4EC555D5"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 </w:t>
            </w:r>
            <w:proofErr w:type="gramStart"/>
            <w:r w:rsidRPr="00D02BF9">
              <w:rPr>
                <w:rFonts w:asciiTheme="majorHAnsi" w:hAnsiTheme="majorHAnsi"/>
                <w:sz w:val="20"/>
                <w:szCs w:val="20"/>
              </w:rPr>
              <w:t>of</w:t>
            </w:r>
            <w:proofErr w:type="gramEnd"/>
            <w:r w:rsidRPr="00D02BF9">
              <w:rPr>
                <w:rFonts w:asciiTheme="majorHAnsi" w:hAnsiTheme="majorHAnsi"/>
                <w:sz w:val="20"/>
                <w:szCs w:val="20"/>
              </w:rPr>
              <w:t xml:space="preserve"> this passage?</w:t>
            </w:r>
          </w:p>
          <w:p w14:paraId="037A997C"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What is the significance of this document? </w:t>
            </w:r>
          </w:p>
          <w:p w14:paraId="115EDA01" w14:textId="77777777" w:rsidR="00DE5D79" w:rsidRPr="00D02BF9" w:rsidRDefault="00DE5D79" w:rsidP="00D02BF9">
            <w:pPr>
              <w:rPr>
                <w:rFonts w:asciiTheme="majorHAnsi" w:hAnsiTheme="majorHAnsi"/>
                <w:sz w:val="20"/>
                <w:szCs w:val="20"/>
              </w:rPr>
            </w:pPr>
          </w:p>
          <w:p w14:paraId="7EDE156D"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How might these rules affect the economy in Europe Would it affect it positively or negatively? Why? </w:t>
            </w:r>
          </w:p>
          <w:p w14:paraId="28E8F83A"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How would you create an agreement?</w:t>
            </w:r>
          </w:p>
          <w:p w14:paraId="0C8785D7" w14:textId="77777777" w:rsidR="00DE5D79" w:rsidRPr="00D02BF9" w:rsidRDefault="00DE5D79" w:rsidP="00D02BF9">
            <w:pPr>
              <w:rPr>
                <w:rFonts w:asciiTheme="majorHAnsi" w:hAnsiTheme="majorHAnsi"/>
                <w:sz w:val="20"/>
                <w:szCs w:val="20"/>
              </w:rPr>
            </w:pPr>
          </w:p>
          <w:p w14:paraId="4626487F"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What part of the agreement stuck out the most to you?</w:t>
            </w:r>
          </w:p>
          <w:p w14:paraId="45B7FD3D" w14:textId="77777777" w:rsidR="00DE5D79" w:rsidRPr="00D02BF9" w:rsidRDefault="00DE5D79" w:rsidP="00D02BF9">
            <w:pPr>
              <w:rPr>
                <w:rFonts w:asciiTheme="majorHAnsi" w:hAnsiTheme="majorHAnsi"/>
                <w:sz w:val="20"/>
                <w:szCs w:val="20"/>
              </w:rPr>
            </w:pPr>
          </w:p>
          <w:p w14:paraId="3E7AE37A"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Identify three elements to the agreement. </w:t>
            </w:r>
          </w:p>
        </w:tc>
      </w:tr>
      <w:tr w:rsidR="00DE5D79" w:rsidRPr="00D02BF9" w14:paraId="1F6D6106" w14:textId="77777777">
        <w:trPr>
          <w:trHeight w:val="1300"/>
        </w:trPr>
        <w:tc>
          <w:tcPr>
            <w:tcW w:w="3180" w:type="dxa"/>
            <w:gridSpan w:val="2"/>
            <w:vMerge/>
            <w:tcBorders>
              <w:left w:val="single" w:sz="12" w:space="0" w:color="auto"/>
              <w:right w:val="single" w:sz="6" w:space="0" w:color="auto"/>
            </w:tcBorders>
          </w:tcPr>
          <w:p w14:paraId="3AF17B03" w14:textId="77777777" w:rsidR="00DE5D79" w:rsidRPr="00D02BF9" w:rsidRDefault="00DE5D79" w:rsidP="00D02BF9">
            <w:pPr>
              <w:pStyle w:val="Default"/>
              <w:rPr>
                <w:rFonts w:asciiTheme="majorHAnsi" w:hAnsiTheme="majorHAnsi"/>
                <w:b/>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5D090512" w14:textId="77777777" w:rsidR="00DE5D79" w:rsidRPr="00D02BF9" w:rsidRDefault="00DE5D79" w:rsidP="00D02BF9">
            <w:pPr>
              <w:rPr>
                <w:rFonts w:asciiTheme="majorHAnsi" w:hAnsiTheme="majorHAnsi"/>
                <w:i/>
                <w:sz w:val="20"/>
                <w:szCs w:val="20"/>
              </w:rPr>
            </w:pPr>
            <w:r w:rsidRPr="00D02BF9">
              <w:rPr>
                <w:rFonts w:asciiTheme="majorHAnsi" w:hAnsiTheme="majorHAnsi"/>
                <w:i/>
                <w:sz w:val="20"/>
                <w:szCs w:val="20"/>
              </w:rPr>
              <w:t>Gradual release protocol – US</w:t>
            </w:r>
          </w:p>
          <w:p w14:paraId="3E145B5B"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Next, </w:t>
            </w:r>
            <w:r w:rsidRPr="00D02BF9">
              <w:rPr>
                <w:rFonts w:asciiTheme="majorHAnsi" w:hAnsiTheme="majorHAnsi"/>
                <w:i/>
                <w:sz w:val="20"/>
                <w:szCs w:val="20"/>
                <w:u w:val="single"/>
              </w:rPr>
              <w:t>we</w:t>
            </w:r>
            <w:r w:rsidRPr="00D02BF9">
              <w:rPr>
                <w:rFonts w:asciiTheme="majorHAnsi" w:hAnsiTheme="majorHAnsi"/>
                <w:sz w:val="20"/>
                <w:szCs w:val="20"/>
              </w:rPr>
              <w:t xml:space="preserve"> will:  Read the document aloud and review the vocabulary students will have a trouble understanding. </w:t>
            </w:r>
          </w:p>
          <w:p w14:paraId="2E018767" w14:textId="77777777" w:rsidR="00DE5D79" w:rsidRPr="00D02BF9" w:rsidRDefault="00DE5D79" w:rsidP="00D02BF9">
            <w:pPr>
              <w:rPr>
                <w:rFonts w:asciiTheme="majorHAnsi" w:hAnsiTheme="majorHAnsi"/>
                <w:sz w:val="20"/>
                <w:szCs w:val="20"/>
              </w:rPr>
            </w:pPr>
            <w:r>
              <w:rPr>
                <w:rFonts w:asciiTheme="majorHAnsi" w:hAnsiTheme="majorHAnsi"/>
                <w:sz w:val="20"/>
                <w:szCs w:val="20"/>
              </w:rPr>
              <w:t>~</w:t>
            </w:r>
            <w:r w:rsidRPr="00D02BF9">
              <w:rPr>
                <w:rFonts w:asciiTheme="majorHAnsi" w:hAnsiTheme="majorHAnsi"/>
                <w:sz w:val="20"/>
                <w:szCs w:val="20"/>
              </w:rPr>
              <w:t>Have class discussion how rules such as this might have positively or negatively impacted the economy of Europe and why?</w:t>
            </w:r>
          </w:p>
        </w:tc>
        <w:tc>
          <w:tcPr>
            <w:tcW w:w="1981" w:type="dxa"/>
            <w:vMerge/>
            <w:tcBorders>
              <w:left w:val="single" w:sz="6" w:space="0" w:color="auto"/>
              <w:right w:val="single" w:sz="12" w:space="0" w:color="auto"/>
            </w:tcBorders>
            <w:shd w:val="clear" w:color="auto" w:fill="auto"/>
          </w:tcPr>
          <w:p w14:paraId="0BB44FFD" w14:textId="77777777" w:rsidR="00DE5D79" w:rsidRPr="00D02BF9" w:rsidRDefault="00DE5D79" w:rsidP="00D02BF9">
            <w:pPr>
              <w:rPr>
                <w:rFonts w:asciiTheme="majorHAnsi" w:hAnsiTheme="majorHAnsi"/>
                <w:sz w:val="20"/>
                <w:szCs w:val="20"/>
              </w:rPr>
            </w:pPr>
          </w:p>
        </w:tc>
      </w:tr>
      <w:tr w:rsidR="00DE5D79" w:rsidRPr="00D02BF9" w14:paraId="723DF433" w14:textId="77777777">
        <w:trPr>
          <w:trHeight w:val="1300"/>
        </w:trPr>
        <w:tc>
          <w:tcPr>
            <w:tcW w:w="3180" w:type="dxa"/>
            <w:gridSpan w:val="2"/>
            <w:vMerge/>
            <w:tcBorders>
              <w:left w:val="single" w:sz="12" w:space="0" w:color="auto"/>
              <w:bottom w:val="single" w:sz="6" w:space="0" w:color="auto"/>
              <w:right w:val="single" w:sz="6" w:space="0" w:color="auto"/>
            </w:tcBorders>
          </w:tcPr>
          <w:p w14:paraId="422FDAED" w14:textId="77777777" w:rsidR="00DE5D79" w:rsidRPr="00D02BF9" w:rsidRDefault="00DE5D79" w:rsidP="00D02BF9">
            <w:pPr>
              <w:pStyle w:val="Default"/>
              <w:rPr>
                <w:rFonts w:asciiTheme="majorHAnsi" w:hAnsiTheme="majorHAnsi"/>
                <w:b/>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40EE9555" w14:textId="77777777" w:rsidR="00DE5D79" w:rsidRPr="00D02BF9" w:rsidRDefault="00DE5D79" w:rsidP="00D02BF9">
            <w:pPr>
              <w:rPr>
                <w:rFonts w:asciiTheme="majorHAnsi" w:hAnsiTheme="majorHAnsi"/>
                <w:i/>
                <w:sz w:val="20"/>
                <w:szCs w:val="20"/>
              </w:rPr>
            </w:pPr>
            <w:r w:rsidRPr="00D02BF9">
              <w:rPr>
                <w:rFonts w:asciiTheme="majorHAnsi" w:hAnsiTheme="majorHAnsi"/>
                <w:i/>
                <w:sz w:val="20"/>
                <w:szCs w:val="20"/>
              </w:rPr>
              <w:t>Gradual release protocol – THEM</w:t>
            </w:r>
          </w:p>
          <w:p w14:paraId="1BE3B28D"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Last, </w:t>
            </w:r>
            <w:r w:rsidRPr="00D02BF9">
              <w:rPr>
                <w:rFonts w:asciiTheme="majorHAnsi" w:hAnsiTheme="majorHAnsi"/>
                <w:i/>
                <w:sz w:val="20"/>
                <w:szCs w:val="20"/>
                <w:u w:val="single"/>
              </w:rPr>
              <w:t>they</w:t>
            </w:r>
            <w:r w:rsidRPr="00D02BF9">
              <w:rPr>
                <w:rFonts w:asciiTheme="majorHAnsi" w:hAnsiTheme="majorHAnsi"/>
                <w:sz w:val="20"/>
                <w:szCs w:val="20"/>
              </w:rPr>
              <w:t xml:space="preserve"> will: Have students analyze An Apprenticeship Agreement from 1250 using the APPARTS method.</w:t>
            </w:r>
          </w:p>
          <w:p w14:paraId="09458871" w14:textId="77777777" w:rsidR="00DE5D79" w:rsidRPr="00D02BF9" w:rsidRDefault="00DE5D79" w:rsidP="00FF1191">
            <w:pPr>
              <w:rPr>
                <w:rFonts w:asciiTheme="majorHAnsi" w:hAnsiTheme="majorHAnsi"/>
                <w:sz w:val="20"/>
                <w:szCs w:val="20"/>
              </w:rPr>
            </w:pPr>
            <w:r>
              <w:rPr>
                <w:rFonts w:asciiTheme="majorHAnsi" w:hAnsiTheme="majorHAnsi"/>
                <w:sz w:val="20"/>
                <w:szCs w:val="20"/>
              </w:rPr>
              <w:t>~Walk around to struggling student to make sure he is on task and offer help whenever necessary if he appears lost.</w:t>
            </w:r>
          </w:p>
        </w:tc>
        <w:tc>
          <w:tcPr>
            <w:tcW w:w="1981" w:type="dxa"/>
            <w:vMerge/>
            <w:tcBorders>
              <w:left w:val="single" w:sz="6" w:space="0" w:color="auto"/>
              <w:bottom w:val="single" w:sz="6" w:space="0" w:color="auto"/>
              <w:right w:val="single" w:sz="12" w:space="0" w:color="auto"/>
            </w:tcBorders>
            <w:shd w:val="clear" w:color="auto" w:fill="auto"/>
          </w:tcPr>
          <w:p w14:paraId="4B9019E3" w14:textId="77777777" w:rsidR="00DE5D79" w:rsidRPr="00D02BF9" w:rsidRDefault="00DE5D79" w:rsidP="00D02BF9">
            <w:pPr>
              <w:rPr>
                <w:rFonts w:asciiTheme="majorHAnsi" w:hAnsiTheme="majorHAnsi"/>
                <w:sz w:val="20"/>
                <w:szCs w:val="20"/>
              </w:rPr>
            </w:pPr>
          </w:p>
        </w:tc>
      </w:tr>
      <w:tr w:rsidR="00DE5D79" w:rsidRPr="00D02BF9" w14:paraId="67DCAF3C" w14:textId="77777777">
        <w:trPr>
          <w:trHeight w:val="687"/>
        </w:trPr>
        <w:tc>
          <w:tcPr>
            <w:tcW w:w="2214" w:type="dxa"/>
            <w:tcBorders>
              <w:top w:val="single" w:sz="6" w:space="0" w:color="auto"/>
              <w:left w:val="single" w:sz="12" w:space="0" w:color="auto"/>
              <w:bottom w:val="single" w:sz="12" w:space="0" w:color="auto"/>
              <w:right w:val="single" w:sz="6" w:space="0" w:color="auto"/>
            </w:tcBorders>
          </w:tcPr>
          <w:p w14:paraId="4DCE4775"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lastRenderedPageBreak/>
              <w:t>Vocabulary demands:</w:t>
            </w:r>
          </w:p>
          <w:p w14:paraId="7D9821F3"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Sacrament, Benedictine Rule, secular, papal supremacy, canon law, excommunication, interdict, friar, St. Francis of Assisi, charter, capital, partnership, tenant farmer, middle class, guild, apprentice, journeyman</w:t>
            </w:r>
          </w:p>
        </w:tc>
        <w:tc>
          <w:tcPr>
            <w:tcW w:w="2214" w:type="dxa"/>
            <w:gridSpan w:val="2"/>
            <w:tcBorders>
              <w:top w:val="single" w:sz="6" w:space="0" w:color="auto"/>
              <w:left w:val="single" w:sz="6" w:space="0" w:color="auto"/>
              <w:bottom w:val="single" w:sz="12" w:space="0" w:color="auto"/>
              <w:right w:val="single" w:sz="6" w:space="0" w:color="auto"/>
            </w:tcBorders>
          </w:tcPr>
          <w:p w14:paraId="505B6E4C"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Discourse demands: primary source</w:t>
            </w:r>
          </w:p>
        </w:tc>
        <w:tc>
          <w:tcPr>
            <w:tcW w:w="2214" w:type="dxa"/>
            <w:tcBorders>
              <w:top w:val="single" w:sz="6" w:space="0" w:color="auto"/>
              <w:left w:val="single" w:sz="6" w:space="0" w:color="auto"/>
              <w:bottom w:val="single" w:sz="12" w:space="0" w:color="auto"/>
              <w:right w:val="single" w:sz="6" w:space="0" w:color="auto"/>
            </w:tcBorders>
          </w:tcPr>
          <w:p w14:paraId="5EA33FBC"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Functions: analyze, discuss, identify, create</w:t>
            </w:r>
          </w:p>
        </w:tc>
        <w:tc>
          <w:tcPr>
            <w:tcW w:w="2214" w:type="dxa"/>
            <w:gridSpan w:val="2"/>
            <w:tcBorders>
              <w:top w:val="single" w:sz="6" w:space="0" w:color="auto"/>
              <w:left w:val="single" w:sz="6" w:space="0" w:color="auto"/>
              <w:bottom w:val="single" w:sz="12" w:space="0" w:color="auto"/>
              <w:right w:val="single" w:sz="12" w:space="0" w:color="auto"/>
            </w:tcBorders>
          </w:tcPr>
          <w:p w14:paraId="37D0FF3E"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Syntax: main idea</w:t>
            </w:r>
          </w:p>
        </w:tc>
      </w:tr>
      <w:tr w:rsidR="00DE5D79" w:rsidRPr="00D02BF9" w14:paraId="2ADB5F0F" w14:textId="77777777">
        <w:trPr>
          <w:trHeight w:val="734"/>
        </w:trPr>
        <w:tc>
          <w:tcPr>
            <w:tcW w:w="3180" w:type="dxa"/>
            <w:gridSpan w:val="2"/>
            <w:vMerge w:val="restart"/>
            <w:tcBorders>
              <w:top w:val="single" w:sz="12" w:space="0" w:color="auto"/>
              <w:left w:val="single" w:sz="12" w:space="0" w:color="auto"/>
              <w:right w:val="single" w:sz="6" w:space="0" w:color="auto"/>
            </w:tcBorders>
          </w:tcPr>
          <w:p w14:paraId="183B761A" w14:textId="77777777" w:rsidR="00DE5D79" w:rsidRPr="00D02BF9" w:rsidRDefault="00DE5D79" w:rsidP="00D02BF9">
            <w:pPr>
              <w:rPr>
                <w:rFonts w:asciiTheme="majorHAnsi" w:hAnsiTheme="majorHAnsi"/>
                <w:b/>
                <w:i/>
                <w:sz w:val="20"/>
                <w:szCs w:val="20"/>
              </w:rPr>
            </w:pPr>
            <w:r w:rsidRPr="00D02BF9">
              <w:rPr>
                <w:rFonts w:asciiTheme="majorHAnsi" w:hAnsiTheme="majorHAnsi"/>
                <w:b/>
                <w:sz w:val="20"/>
                <w:szCs w:val="20"/>
              </w:rPr>
              <w:t xml:space="preserve">6.  Writing strategy – </w:t>
            </w:r>
            <w:r w:rsidRPr="00D02BF9">
              <w:rPr>
                <w:rFonts w:asciiTheme="majorHAnsi" w:hAnsiTheme="majorHAnsi"/>
                <w:b/>
                <w:i/>
                <w:sz w:val="20"/>
                <w:szCs w:val="20"/>
              </w:rPr>
              <w:t xml:space="preserve">engage students in either a narrative, explanatory, or argumentative writing assignment or related skill </w:t>
            </w:r>
            <w:proofErr w:type="gramStart"/>
            <w:r w:rsidRPr="00D02BF9">
              <w:rPr>
                <w:rFonts w:asciiTheme="majorHAnsi" w:hAnsiTheme="majorHAnsi"/>
                <w:b/>
                <w:i/>
                <w:sz w:val="20"/>
                <w:szCs w:val="20"/>
              </w:rPr>
              <w:t>activity(</w:t>
            </w:r>
            <w:proofErr w:type="spellStart"/>
            <w:proofErr w:type="gramEnd"/>
            <w:r w:rsidRPr="00D02BF9">
              <w:rPr>
                <w:rFonts w:asciiTheme="majorHAnsi" w:hAnsiTheme="majorHAnsi"/>
                <w:b/>
                <w:i/>
                <w:sz w:val="20"/>
                <w:szCs w:val="20"/>
              </w:rPr>
              <w:t>ies</w:t>
            </w:r>
            <w:proofErr w:type="spellEnd"/>
            <w:r w:rsidRPr="00D02BF9">
              <w:rPr>
                <w:rFonts w:asciiTheme="majorHAnsi" w:hAnsiTheme="majorHAnsi"/>
                <w:b/>
                <w:i/>
                <w:sz w:val="20"/>
                <w:szCs w:val="20"/>
              </w:rPr>
              <w:t>)</w:t>
            </w:r>
          </w:p>
          <w:p w14:paraId="3C2E8D1A" w14:textId="77777777" w:rsidR="00DE5D79" w:rsidRPr="00D02BF9" w:rsidRDefault="00DE5D79" w:rsidP="00D02BF9">
            <w:pPr>
              <w:rPr>
                <w:rFonts w:asciiTheme="majorHAnsi" w:hAnsiTheme="majorHAnsi"/>
                <w:sz w:val="20"/>
                <w:szCs w:val="20"/>
              </w:rPr>
            </w:pPr>
          </w:p>
          <w:p w14:paraId="60E7E720" w14:textId="77777777" w:rsidR="00DE5D79" w:rsidRPr="00D02BF9" w:rsidRDefault="00DE5D79" w:rsidP="00D02BF9">
            <w:pPr>
              <w:widowControl w:val="0"/>
              <w:autoSpaceDE w:val="0"/>
              <w:autoSpaceDN w:val="0"/>
              <w:adjustRightInd w:val="0"/>
              <w:rPr>
                <w:rFonts w:asciiTheme="majorHAnsi" w:hAnsiTheme="majorHAnsi"/>
                <w:sz w:val="20"/>
                <w:szCs w:val="15"/>
              </w:rPr>
            </w:pPr>
            <w:r w:rsidRPr="00D02BF9">
              <w:rPr>
                <w:rFonts w:asciiTheme="majorHAnsi" w:hAnsiTheme="majorHAnsi"/>
                <w:b/>
                <w:sz w:val="20"/>
                <w:szCs w:val="20"/>
              </w:rPr>
              <w:t xml:space="preserve">Common core or essential standard writing objective: </w:t>
            </w:r>
            <w:r w:rsidRPr="00D02BF9">
              <w:rPr>
                <w:rFonts w:asciiTheme="majorHAnsi" w:hAnsiTheme="majorHAnsi"/>
                <w:sz w:val="20"/>
                <w:szCs w:val="15"/>
              </w:rPr>
              <w:t>Cite specific textual evidence to support analysis of primary and secondary sources, attending to such features as the date and origin of the information.</w:t>
            </w:r>
          </w:p>
        </w:tc>
        <w:tc>
          <w:tcPr>
            <w:tcW w:w="3695" w:type="dxa"/>
            <w:gridSpan w:val="3"/>
            <w:tcBorders>
              <w:top w:val="single" w:sz="12" w:space="0" w:color="auto"/>
              <w:left w:val="single" w:sz="6" w:space="0" w:color="auto"/>
              <w:bottom w:val="single" w:sz="6" w:space="0" w:color="auto"/>
              <w:right w:val="single" w:sz="6" w:space="0" w:color="auto"/>
            </w:tcBorders>
          </w:tcPr>
          <w:p w14:paraId="3B9A97CF" w14:textId="77777777" w:rsidR="00DE5D79" w:rsidRPr="00D02BF9" w:rsidRDefault="00DE5D79" w:rsidP="00D02BF9">
            <w:pPr>
              <w:rPr>
                <w:rFonts w:asciiTheme="majorHAnsi" w:hAnsiTheme="majorHAnsi"/>
                <w:i/>
                <w:sz w:val="20"/>
                <w:szCs w:val="20"/>
              </w:rPr>
            </w:pPr>
            <w:r w:rsidRPr="00D02BF9">
              <w:rPr>
                <w:rFonts w:asciiTheme="majorHAnsi" w:hAnsiTheme="majorHAnsi"/>
                <w:i/>
                <w:sz w:val="20"/>
                <w:szCs w:val="20"/>
              </w:rPr>
              <w:t xml:space="preserve">Gradual release protocol – ME </w:t>
            </w:r>
          </w:p>
          <w:p w14:paraId="34BEAA3B"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First, </w:t>
            </w:r>
            <w:r w:rsidRPr="00D02BF9">
              <w:rPr>
                <w:rFonts w:asciiTheme="majorHAnsi" w:hAnsiTheme="majorHAnsi"/>
                <w:i/>
                <w:sz w:val="20"/>
                <w:szCs w:val="20"/>
                <w:u w:val="single"/>
              </w:rPr>
              <w:t>I</w:t>
            </w:r>
            <w:r w:rsidRPr="00D02BF9">
              <w:rPr>
                <w:rFonts w:asciiTheme="majorHAnsi" w:hAnsiTheme="majorHAnsi"/>
                <w:sz w:val="20"/>
                <w:szCs w:val="20"/>
                <w:u w:val="single"/>
              </w:rPr>
              <w:t xml:space="preserve"> </w:t>
            </w:r>
            <w:r w:rsidRPr="00D02BF9">
              <w:rPr>
                <w:rFonts w:asciiTheme="majorHAnsi" w:hAnsiTheme="majorHAnsi"/>
                <w:sz w:val="20"/>
                <w:szCs w:val="20"/>
              </w:rPr>
              <w:t>will:</w:t>
            </w:r>
          </w:p>
          <w:p w14:paraId="11955E98"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Review with students how to write an explanatory essay. </w:t>
            </w:r>
          </w:p>
          <w:p w14:paraId="2A5AB9CC"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Remind students to be sure and use accurate supports from the prior discussion and sources to support their thesis. </w:t>
            </w:r>
          </w:p>
        </w:tc>
        <w:tc>
          <w:tcPr>
            <w:tcW w:w="1981" w:type="dxa"/>
            <w:vMerge w:val="restart"/>
            <w:tcBorders>
              <w:top w:val="single" w:sz="12" w:space="0" w:color="auto"/>
              <w:left w:val="single" w:sz="6" w:space="0" w:color="auto"/>
              <w:right w:val="single" w:sz="12" w:space="0" w:color="auto"/>
            </w:tcBorders>
            <w:shd w:val="clear" w:color="auto" w:fill="auto"/>
          </w:tcPr>
          <w:p w14:paraId="75969302"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Questions for this segment:</w:t>
            </w:r>
          </w:p>
          <w:p w14:paraId="2C92B401"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In what ways did the church influence Europe?</w:t>
            </w:r>
          </w:p>
          <w:p w14:paraId="13106302" w14:textId="77777777" w:rsidR="00DE5D79" w:rsidRPr="00D02BF9" w:rsidRDefault="00DE5D79" w:rsidP="00D02BF9">
            <w:pPr>
              <w:rPr>
                <w:rFonts w:asciiTheme="majorHAnsi" w:hAnsiTheme="majorHAnsi"/>
                <w:sz w:val="20"/>
                <w:szCs w:val="20"/>
              </w:rPr>
            </w:pPr>
          </w:p>
          <w:p w14:paraId="76B2F2A1"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How is the church impact in Europe different than other places we have studied thus far?</w:t>
            </w:r>
          </w:p>
          <w:p w14:paraId="4A12FF73" w14:textId="77777777" w:rsidR="00DE5D79" w:rsidRPr="00D02BF9" w:rsidRDefault="00DE5D79" w:rsidP="00D02BF9">
            <w:pPr>
              <w:rPr>
                <w:rFonts w:asciiTheme="majorHAnsi" w:hAnsiTheme="majorHAnsi"/>
                <w:sz w:val="20"/>
                <w:szCs w:val="20"/>
              </w:rPr>
            </w:pPr>
          </w:p>
          <w:p w14:paraId="55DECD72"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What was a woman’s role in the church?</w:t>
            </w:r>
          </w:p>
          <w:p w14:paraId="5F7C731E" w14:textId="77777777" w:rsidR="00DE5D79" w:rsidRPr="00D02BF9" w:rsidRDefault="00DE5D79" w:rsidP="00D02BF9">
            <w:pPr>
              <w:rPr>
                <w:rFonts w:asciiTheme="majorHAnsi" w:hAnsiTheme="majorHAnsi"/>
                <w:sz w:val="20"/>
                <w:szCs w:val="20"/>
              </w:rPr>
            </w:pPr>
          </w:p>
          <w:p w14:paraId="44592488" w14:textId="77777777" w:rsidR="00DE5D79" w:rsidRPr="00D02BF9" w:rsidRDefault="00DE5D79" w:rsidP="00D02BF9">
            <w:pPr>
              <w:rPr>
                <w:rFonts w:asciiTheme="majorHAnsi" w:hAnsiTheme="majorHAnsi"/>
                <w:sz w:val="20"/>
                <w:szCs w:val="20"/>
              </w:rPr>
            </w:pPr>
          </w:p>
        </w:tc>
      </w:tr>
      <w:tr w:rsidR="00DE5D79" w:rsidRPr="00D02BF9" w14:paraId="7C5A7920" w14:textId="77777777">
        <w:trPr>
          <w:trHeight w:val="733"/>
        </w:trPr>
        <w:tc>
          <w:tcPr>
            <w:tcW w:w="3180" w:type="dxa"/>
            <w:gridSpan w:val="2"/>
            <w:vMerge/>
            <w:tcBorders>
              <w:left w:val="single" w:sz="12" w:space="0" w:color="auto"/>
              <w:right w:val="single" w:sz="6" w:space="0" w:color="auto"/>
            </w:tcBorders>
          </w:tcPr>
          <w:p w14:paraId="3CDA7A45" w14:textId="77777777" w:rsidR="00DE5D79" w:rsidRPr="00D02BF9" w:rsidRDefault="00DE5D79" w:rsidP="00D02BF9">
            <w:pPr>
              <w:rPr>
                <w:rFonts w:asciiTheme="majorHAnsi" w:hAnsiTheme="majorHAnsi"/>
                <w:b/>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24918F45" w14:textId="77777777" w:rsidR="00DE5D79" w:rsidRPr="00D02BF9" w:rsidRDefault="00DE5D79" w:rsidP="00D02BF9">
            <w:pPr>
              <w:rPr>
                <w:rFonts w:asciiTheme="majorHAnsi" w:hAnsiTheme="majorHAnsi"/>
                <w:i/>
                <w:sz w:val="20"/>
                <w:szCs w:val="20"/>
              </w:rPr>
            </w:pPr>
            <w:r w:rsidRPr="00D02BF9">
              <w:rPr>
                <w:rFonts w:asciiTheme="majorHAnsi" w:hAnsiTheme="majorHAnsi"/>
                <w:i/>
                <w:sz w:val="20"/>
                <w:szCs w:val="20"/>
              </w:rPr>
              <w:t>Gradual release protocol – US</w:t>
            </w:r>
          </w:p>
          <w:p w14:paraId="7F321A9C"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Next, </w:t>
            </w:r>
            <w:r w:rsidRPr="00D02BF9">
              <w:rPr>
                <w:rFonts w:asciiTheme="majorHAnsi" w:hAnsiTheme="majorHAnsi"/>
                <w:i/>
                <w:sz w:val="20"/>
                <w:szCs w:val="20"/>
                <w:u w:val="single"/>
              </w:rPr>
              <w:t>we</w:t>
            </w:r>
            <w:r w:rsidRPr="00D02BF9">
              <w:rPr>
                <w:rFonts w:asciiTheme="majorHAnsi" w:hAnsiTheme="majorHAnsi"/>
                <w:sz w:val="20"/>
                <w:szCs w:val="20"/>
              </w:rPr>
              <w:t xml:space="preserve"> will:</w:t>
            </w:r>
          </w:p>
          <w:p w14:paraId="4033DCFD"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We will</w:t>
            </w:r>
            <w:r>
              <w:rPr>
                <w:rFonts w:asciiTheme="majorHAnsi" w:hAnsiTheme="majorHAnsi"/>
                <w:sz w:val="20"/>
                <w:szCs w:val="20"/>
              </w:rPr>
              <w:t xml:space="preserve"> have a class discussion on the </w:t>
            </w:r>
            <w:r w:rsidRPr="00D02BF9">
              <w:rPr>
                <w:rFonts w:asciiTheme="majorHAnsi" w:hAnsiTheme="majorHAnsi"/>
                <w:sz w:val="20"/>
                <w:szCs w:val="20"/>
              </w:rPr>
              <w:t xml:space="preserve">Medieval church. </w:t>
            </w:r>
          </w:p>
          <w:p w14:paraId="20B1BBBD"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Have class discussion comparing the Medieval church with other churches we have studies thus far. </w:t>
            </w:r>
          </w:p>
        </w:tc>
        <w:tc>
          <w:tcPr>
            <w:tcW w:w="1981" w:type="dxa"/>
            <w:vMerge/>
            <w:tcBorders>
              <w:left w:val="single" w:sz="6" w:space="0" w:color="auto"/>
              <w:right w:val="single" w:sz="12" w:space="0" w:color="auto"/>
            </w:tcBorders>
            <w:shd w:val="clear" w:color="auto" w:fill="auto"/>
          </w:tcPr>
          <w:p w14:paraId="5D7C15BA" w14:textId="77777777" w:rsidR="00DE5D79" w:rsidRPr="00D02BF9" w:rsidRDefault="00DE5D79" w:rsidP="00D02BF9">
            <w:pPr>
              <w:rPr>
                <w:rFonts w:asciiTheme="majorHAnsi" w:hAnsiTheme="majorHAnsi"/>
                <w:sz w:val="20"/>
                <w:szCs w:val="20"/>
              </w:rPr>
            </w:pPr>
          </w:p>
        </w:tc>
      </w:tr>
      <w:tr w:rsidR="00DE5D79" w:rsidRPr="00D02BF9" w14:paraId="7DE3EBD3" w14:textId="77777777">
        <w:trPr>
          <w:trHeight w:val="733"/>
        </w:trPr>
        <w:tc>
          <w:tcPr>
            <w:tcW w:w="3180" w:type="dxa"/>
            <w:gridSpan w:val="2"/>
            <w:vMerge/>
            <w:tcBorders>
              <w:left w:val="single" w:sz="12" w:space="0" w:color="auto"/>
              <w:bottom w:val="single" w:sz="6" w:space="0" w:color="auto"/>
              <w:right w:val="single" w:sz="6" w:space="0" w:color="auto"/>
            </w:tcBorders>
          </w:tcPr>
          <w:p w14:paraId="35E5CACB" w14:textId="77777777" w:rsidR="00DE5D79" w:rsidRPr="00D02BF9" w:rsidRDefault="00DE5D79" w:rsidP="00D02BF9">
            <w:pPr>
              <w:rPr>
                <w:rFonts w:asciiTheme="majorHAnsi" w:hAnsiTheme="majorHAnsi"/>
                <w:b/>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4BA1A57D" w14:textId="77777777" w:rsidR="00DE5D79" w:rsidRPr="00D02BF9" w:rsidRDefault="00DE5D79" w:rsidP="00D02BF9">
            <w:pPr>
              <w:rPr>
                <w:rFonts w:asciiTheme="majorHAnsi" w:hAnsiTheme="majorHAnsi"/>
                <w:i/>
                <w:sz w:val="20"/>
                <w:szCs w:val="20"/>
              </w:rPr>
            </w:pPr>
            <w:r w:rsidRPr="00D02BF9">
              <w:rPr>
                <w:rFonts w:asciiTheme="majorHAnsi" w:hAnsiTheme="majorHAnsi"/>
                <w:i/>
                <w:sz w:val="20"/>
                <w:szCs w:val="20"/>
              </w:rPr>
              <w:t>Gradual release protocol – THEM</w:t>
            </w:r>
          </w:p>
          <w:p w14:paraId="13567ACA"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Last, </w:t>
            </w:r>
            <w:r w:rsidRPr="00D02BF9">
              <w:rPr>
                <w:rFonts w:asciiTheme="majorHAnsi" w:hAnsiTheme="majorHAnsi"/>
                <w:i/>
                <w:sz w:val="20"/>
                <w:szCs w:val="20"/>
                <w:u w:val="single"/>
              </w:rPr>
              <w:t>they</w:t>
            </w:r>
            <w:r w:rsidRPr="00D02BF9">
              <w:rPr>
                <w:rFonts w:asciiTheme="majorHAnsi" w:hAnsiTheme="majorHAnsi"/>
                <w:sz w:val="20"/>
                <w:szCs w:val="20"/>
              </w:rPr>
              <w:t xml:space="preserve"> will:</w:t>
            </w:r>
            <w:r>
              <w:rPr>
                <w:rFonts w:asciiTheme="majorHAnsi" w:hAnsiTheme="majorHAnsi"/>
                <w:sz w:val="20"/>
                <w:szCs w:val="20"/>
              </w:rPr>
              <w:t xml:space="preserve"> </w:t>
            </w:r>
            <w:r w:rsidRPr="00D02BF9">
              <w:rPr>
                <w:rFonts w:asciiTheme="majorHAnsi" w:hAnsiTheme="majorHAnsi"/>
                <w:sz w:val="20"/>
                <w:szCs w:val="20"/>
              </w:rPr>
              <w:t xml:space="preserve">Write how the church impacted Europe. </w:t>
            </w:r>
          </w:p>
          <w:p w14:paraId="77B14AB5" w14:textId="77777777" w:rsidR="00DE5D79" w:rsidRPr="00D02BF9" w:rsidRDefault="00DE5D79" w:rsidP="00D02BF9">
            <w:pPr>
              <w:rPr>
                <w:rFonts w:asciiTheme="majorHAnsi" w:hAnsiTheme="majorHAnsi"/>
                <w:sz w:val="20"/>
                <w:szCs w:val="20"/>
              </w:rPr>
            </w:pPr>
            <w:r>
              <w:rPr>
                <w:rFonts w:asciiTheme="majorHAnsi" w:hAnsiTheme="majorHAnsi"/>
                <w:sz w:val="20"/>
                <w:szCs w:val="20"/>
              </w:rPr>
              <w:t xml:space="preserve">Try and keep 504 </w:t>
            </w:r>
            <w:proofErr w:type="gramStart"/>
            <w:r>
              <w:rPr>
                <w:rFonts w:asciiTheme="majorHAnsi" w:hAnsiTheme="majorHAnsi"/>
                <w:sz w:val="20"/>
                <w:szCs w:val="20"/>
              </w:rPr>
              <w:t>student</w:t>
            </w:r>
            <w:proofErr w:type="gramEnd"/>
            <w:r w:rsidRPr="00D02BF9">
              <w:rPr>
                <w:rFonts w:asciiTheme="majorHAnsi" w:hAnsiTheme="majorHAnsi"/>
                <w:sz w:val="20"/>
                <w:szCs w:val="20"/>
              </w:rPr>
              <w:t xml:space="preserve"> on task by walking by her desk and aiding her in her essay if she appears to get off track. If she does not finish allow her more time by taking it home if necessary. </w:t>
            </w:r>
          </w:p>
        </w:tc>
        <w:tc>
          <w:tcPr>
            <w:tcW w:w="1981" w:type="dxa"/>
            <w:vMerge/>
            <w:tcBorders>
              <w:left w:val="single" w:sz="6" w:space="0" w:color="auto"/>
              <w:bottom w:val="single" w:sz="6" w:space="0" w:color="auto"/>
              <w:right w:val="single" w:sz="12" w:space="0" w:color="auto"/>
            </w:tcBorders>
            <w:shd w:val="clear" w:color="auto" w:fill="auto"/>
          </w:tcPr>
          <w:p w14:paraId="678BEBDA" w14:textId="77777777" w:rsidR="00DE5D79" w:rsidRPr="00D02BF9" w:rsidRDefault="00DE5D79" w:rsidP="00D02BF9">
            <w:pPr>
              <w:rPr>
                <w:rFonts w:asciiTheme="majorHAnsi" w:hAnsiTheme="majorHAnsi"/>
                <w:sz w:val="20"/>
                <w:szCs w:val="20"/>
              </w:rPr>
            </w:pPr>
          </w:p>
        </w:tc>
      </w:tr>
      <w:tr w:rsidR="00DE5D79" w:rsidRPr="00D02BF9" w14:paraId="52B85BED" w14:textId="77777777">
        <w:trPr>
          <w:trHeight w:val="552"/>
        </w:trPr>
        <w:tc>
          <w:tcPr>
            <w:tcW w:w="2214" w:type="dxa"/>
            <w:tcBorders>
              <w:top w:val="single" w:sz="6" w:space="0" w:color="auto"/>
              <w:left w:val="single" w:sz="12" w:space="0" w:color="auto"/>
              <w:bottom w:val="single" w:sz="12" w:space="0" w:color="auto"/>
              <w:right w:val="single" w:sz="6" w:space="0" w:color="auto"/>
            </w:tcBorders>
          </w:tcPr>
          <w:p w14:paraId="2BDAF17E"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Vocabulary demands:</w:t>
            </w:r>
          </w:p>
          <w:p w14:paraId="096F41B9" w14:textId="77777777" w:rsidR="00DE5D79" w:rsidRPr="00353AD2" w:rsidRDefault="00DE5D79" w:rsidP="00D02BF9">
            <w:pPr>
              <w:rPr>
                <w:sz w:val="20"/>
                <w:szCs w:val="20"/>
              </w:rPr>
            </w:pPr>
            <w:r>
              <w:rPr>
                <w:sz w:val="20"/>
                <w:szCs w:val="20"/>
              </w:rPr>
              <w:t>Sacrament, Benedictine Rule, secular, papal supremacy, canon law, excommunication, interdict, friar, St. Francis of Assisi, charter, capital, partnership, tenant farmer, middle class, guild, apprentice, journeyman</w:t>
            </w:r>
          </w:p>
        </w:tc>
        <w:tc>
          <w:tcPr>
            <w:tcW w:w="2214" w:type="dxa"/>
            <w:gridSpan w:val="2"/>
            <w:tcBorders>
              <w:top w:val="single" w:sz="6" w:space="0" w:color="auto"/>
              <w:left w:val="single" w:sz="6" w:space="0" w:color="auto"/>
              <w:bottom w:val="single" w:sz="12" w:space="0" w:color="auto"/>
              <w:right w:val="single" w:sz="6" w:space="0" w:color="auto"/>
            </w:tcBorders>
          </w:tcPr>
          <w:p w14:paraId="0C390C9C"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Discourse demands: cause and effect</w:t>
            </w:r>
          </w:p>
        </w:tc>
        <w:tc>
          <w:tcPr>
            <w:tcW w:w="2214" w:type="dxa"/>
            <w:tcBorders>
              <w:top w:val="single" w:sz="6" w:space="0" w:color="auto"/>
              <w:left w:val="single" w:sz="6" w:space="0" w:color="auto"/>
              <w:bottom w:val="single" w:sz="12" w:space="0" w:color="auto"/>
              <w:right w:val="single" w:sz="6" w:space="0" w:color="auto"/>
            </w:tcBorders>
          </w:tcPr>
          <w:p w14:paraId="03A56B35"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Functions: write, discuss</w:t>
            </w:r>
          </w:p>
        </w:tc>
        <w:tc>
          <w:tcPr>
            <w:tcW w:w="2214" w:type="dxa"/>
            <w:gridSpan w:val="2"/>
            <w:tcBorders>
              <w:top w:val="single" w:sz="6" w:space="0" w:color="auto"/>
              <w:left w:val="single" w:sz="6" w:space="0" w:color="auto"/>
              <w:bottom w:val="single" w:sz="12" w:space="0" w:color="auto"/>
              <w:right w:val="single" w:sz="12" w:space="0" w:color="auto"/>
            </w:tcBorders>
          </w:tcPr>
          <w:p w14:paraId="7C0E7C02"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Syntax: main idea, supports, thesis statement, conclusion</w:t>
            </w:r>
          </w:p>
        </w:tc>
      </w:tr>
      <w:tr w:rsidR="00DE5D79" w:rsidRPr="00D02BF9" w14:paraId="09B45CF9" w14:textId="77777777">
        <w:tc>
          <w:tcPr>
            <w:tcW w:w="8856" w:type="dxa"/>
            <w:gridSpan w:val="6"/>
            <w:tcBorders>
              <w:top w:val="single" w:sz="12" w:space="0" w:color="auto"/>
              <w:left w:val="single" w:sz="12" w:space="0" w:color="auto"/>
              <w:bottom w:val="single" w:sz="12" w:space="0" w:color="auto"/>
              <w:right w:val="single" w:sz="12" w:space="0" w:color="auto"/>
            </w:tcBorders>
          </w:tcPr>
          <w:p w14:paraId="05AB6F0A" w14:textId="77777777" w:rsidR="00DE5D79" w:rsidRPr="00D02BF9" w:rsidRDefault="00DE5D79" w:rsidP="00D02BF9">
            <w:pPr>
              <w:rPr>
                <w:rFonts w:asciiTheme="majorHAnsi" w:hAnsiTheme="majorHAnsi"/>
                <w:sz w:val="20"/>
                <w:szCs w:val="20"/>
              </w:rPr>
            </w:pPr>
            <w:r w:rsidRPr="00D02BF9">
              <w:rPr>
                <w:rFonts w:asciiTheme="majorHAnsi" w:hAnsiTheme="majorHAnsi"/>
                <w:b/>
                <w:sz w:val="20"/>
                <w:szCs w:val="20"/>
              </w:rPr>
              <w:t>7.  Assessment(s) for lesson</w:t>
            </w:r>
            <w:r w:rsidRPr="00D02BF9">
              <w:rPr>
                <w:rFonts w:asciiTheme="majorHAnsi" w:hAnsiTheme="majorHAnsi"/>
                <w:sz w:val="20"/>
                <w:szCs w:val="20"/>
              </w:rPr>
              <w:t xml:space="preserve"> </w:t>
            </w:r>
            <w:r w:rsidRPr="00D02BF9">
              <w:rPr>
                <w:rFonts w:asciiTheme="majorHAnsi" w:hAnsiTheme="majorHAnsi"/>
                <w:b/>
                <w:sz w:val="20"/>
                <w:szCs w:val="20"/>
              </w:rPr>
              <w:t xml:space="preserve">(Must ultimately </w:t>
            </w:r>
            <w:proofErr w:type="gramStart"/>
            <w:r w:rsidRPr="00D02BF9">
              <w:rPr>
                <w:rFonts w:asciiTheme="majorHAnsi" w:hAnsiTheme="majorHAnsi"/>
                <w:b/>
                <w:sz w:val="20"/>
                <w:szCs w:val="20"/>
              </w:rPr>
              <w:t>answer</w:t>
            </w:r>
            <w:proofErr w:type="gramEnd"/>
            <w:r w:rsidRPr="00D02BF9">
              <w:rPr>
                <w:rFonts w:asciiTheme="majorHAnsi" w:hAnsiTheme="majorHAnsi"/>
                <w:b/>
                <w:sz w:val="20"/>
                <w:szCs w:val="20"/>
              </w:rPr>
              <w:t xml:space="preserve"> “What did they learn?”): </w:t>
            </w:r>
          </w:p>
          <w:p w14:paraId="1CCF813E"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u w:val="single"/>
              </w:rPr>
              <w:t xml:space="preserve">Informal (activities used for feedback): </w:t>
            </w:r>
            <w:r w:rsidRPr="00D02BF9">
              <w:rPr>
                <w:rFonts w:asciiTheme="majorHAnsi" w:hAnsiTheme="majorHAnsi"/>
                <w:sz w:val="20"/>
                <w:szCs w:val="20"/>
              </w:rPr>
              <w:t xml:space="preserve">During review listen to </w:t>
            </w:r>
            <w:proofErr w:type="gramStart"/>
            <w:r w:rsidRPr="00D02BF9">
              <w:rPr>
                <w:rFonts w:asciiTheme="majorHAnsi" w:hAnsiTheme="majorHAnsi"/>
                <w:sz w:val="20"/>
                <w:szCs w:val="20"/>
              </w:rPr>
              <w:t>students</w:t>
            </w:r>
            <w:proofErr w:type="gramEnd"/>
            <w:r w:rsidRPr="00D02BF9">
              <w:rPr>
                <w:rFonts w:asciiTheme="majorHAnsi" w:hAnsiTheme="majorHAnsi"/>
                <w:sz w:val="20"/>
                <w:szCs w:val="20"/>
              </w:rPr>
              <w:t xml:space="preserve"> answers as I ask questions pertaining to yesterdays lesson. If students are able to accurately describe the manor economy and feudalism move on. However if students seem to struggle offers students a review of the material and encourage questions about content they may be confused on. During class discussion watch students as they answer questions about the Medieval church and its impact on Europe. This will help me to see </w:t>
            </w:r>
            <w:proofErr w:type="gramStart"/>
            <w:r w:rsidRPr="00D02BF9">
              <w:rPr>
                <w:rFonts w:asciiTheme="majorHAnsi" w:hAnsiTheme="majorHAnsi"/>
                <w:sz w:val="20"/>
                <w:szCs w:val="20"/>
              </w:rPr>
              <w:t>students</w:t>
            </w:r>
            <w:proofErr w:type="gramEnd"/>
            <w:r w:rsidRPr="00D02BF9">
              <w:rPr>
                <w:rFonts w:asciiTheme="majorHAnsi" w:hAnsiTheme="majorHAnsi"/>
                <w:sz w:val="20"/>
                <w:szCs w:val="20"/>
              </w:rPr>
              <w:t xml:space="preserve"> knowledge base on today’s lesson. Listen to student analysis of An Apprenticeship Agreement from 1250. This will allow me to see where students are in their ability to interpret </w:t>
            </w:r>
            <w:r w:rsidRPr="00D02BF9">
              <w:rPr>
                <w:rFonts w:asciiTheme="majorHAnsi" w:hAnsiTheme="majorHAnsi"/>
                <w:sz w:val="20"/>
                <w:szCs w:val="20"/>
              </w:rPr>
              <w:lastRenderedPageBreak/>
              <w:t xml:space="preserve">information and how well they can apply to knowledge they have already obtained. Vocabulary game will allow me to see where students are as far as vocabulary for this unit. It will also allow me to see how well students work collaboratively. An exit ticket for this lesson will aid me in helping students better understand as we move into our big assignment tomorrow where students will pull all the information they have obtained and their analysis skills to form a argument about the Dark Ages. </w:t>
            </w:r>
          </w:p>
          <w:p w14:paraId="5F9DDA40"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u w:val="single"/>
              </w:rPr>
              <w:t>Formal (activities used for grading/evaluating</w:t>
            </w:r>
            <w:proofErr w:type="gramStart"/>
            <w:r w:rsidRPr="00D02BF9">
              <w:rPr>
                <w:rFonts w:asciiTheme="majorHAnsi" w:hAnsiTheme="majorHAnsi"/>
                <w:sz w:val="20"/>
                <w:szCs w:val="20"/>
                <w:u w:val="single"/>
              </w:rPr>
              <w:t xml:space="preserve">) </w:t>
            </w:r>
            <w:r w:rsidRPr="00D02BF9">
              <w:rPr>
                <w:rFonts w:asciiTheme="majorHAnsi" w:hAnsiTheme="majorHAnsi"/>
                <w:sz w:val="20"/>
                <w:szCs w:val="20"/>
              </w:rPr>
              <w:t>:</w:t>
            </w:r>
            <w:proofErr w:type="gramEnd"/>
            <w:r w:rsidRPr="00D02BF9">
              <w:rPr>
                <w:rFonts w:asciiTheme="majorHAnsi" w:hAnsiTheme="majorHAnsi"/>
                <w:sz w:val="20"/>
                <w:szCs w:val="20"/>
              </w:rPr>
              <w:t xml:space="preserve"> Grade students essay on the effects of the Medieval church on Europe. If students do poorly on the writing part review with students how to properly write an essay. However if students content knowledge is obscured review with students about the Medieval church. Grade </w:t>
            </w:r>
            <w:proofErr w:type="gramStart"/>
            <w:r w:rsidRPr="00D02BF9">
              <w:rPr>
                <w:rFonts w:asciiTheme="majorHAnsi" w:hAnsiTheme="majorHAnsi"/>
                <w:sz w:val="20"/>
                <w:szCs w:val="20"/>
              </w:rPr>
              <w:t>students</w:t>
            </w:r>
            <w:proofErr w:type="gramEnd"/>
            <w:r w:rsidRPr="00D02BF9">
              <w:rPr>
                <w:rFonts w:asciiTheme="majorHAnsi" w:hAnsiTheme="majorHAnsi"/>
                <w:sz w:val="20"/>
                <w:szCs w:val="20"/>
              </w:rPr>
              <w:t xml:space="preserve"> worksheet on the Medieval church. This will encourage students to look deeper then just the lecture and aid their ability to collaborate with each other</w:t>
            </w:r>
          </w:p>
          <w:p w14:paraId="45CAA1F7" w14:textId="77777777" w:rsidR="00DE5D79" w:rsidRPr="00D02BF9" w:rsidRDefault="00DE5D79" w:rsidP="00D02BF9">
            <w:pPr>
              <w:rPr>
                <w:rFonts w:asciiTheme="majorHAnsi" w:hAnsiTheme="majorHAnsi"/>
                <w:sz w:val="20"/>
                <w:szCs w:val="20"/>
              </w:rPr>
            </w:pPr>
          </w:p>
        </w:tc>
      </w:tr>
      <w:tr w:rsidR="00DE5D79" w:rsidRPr="00D02BF9" w14:paraId="5AA446FF" w14:textId="77777777">
        <w:tc>
          <w:tcPr>
            <w:tcW w:w="3180" w:type="dxa"/>
            <w:gridSpan w:val="2"/>
            <w:tcBorders>
              <w:top w:val="single" w:sz="12" w:space="0" w:color="auto"/>
              <w:left w:val="single" w:sz="12" w:space="0" w:color="auto"/>
              <w:bottom w:val="single" w:sz="12" w:space="0" w:color="auto"/>
              <w:right w:val="single" w:sz="6" w:space="0" w:color="auto"/>
            </w:tcBorders>
          </w:tcPr>
          <w:p w14:paraId="675F6092" w14:textId="77777777" w:rsidR="00DE5D79" w:rsidRPr="00D02BF9" w:rsidRDefault="00DE5D79" w:rsidP="00D02BF9">
            <w:pPr>
              <w:rPr>
                <w:rFonts w:asciiTheme="majorHAnsi" w:hAnsiTheme="majorHAnsi"/>
                <w:b/>
                <w:sz w:val="20"/>
                <w:szCs w:val="20"/>
              </w:rPr>
            </w:pPr>
            <w:r w:rsidRPr="00D02BF9">
              <w:rPr>
                <w:rFonts w:asciiTheme="majorHAnsi" w:hAnsiTheme="majorHAnsi"/>
                <w:b/>
                <w:sz w:val="20"/>
                <w:szCs w:val="20"/>
              </w:rPr>
              <w:lastRenderedPageBreak/>
              <w:t xml:space="preserve">8.  Closure </w:t>
            </w:r>
          </w:p>
          <w:p w14:paraId="5108B002"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rPr>
              <w:t xml:space="preserve">Have a summary of vital aspects of the lesson, prepare for next lesson- get the students anticipating what is next and check for understanding.    </w:t>
            </w:r>
          </w:p>
        </w:tc>
        <w:tc>
          <w:tcPr>
            <w:tcW w:w="5676" w:type="dxa"/>
            <w:gridSpan w:val="4"/>
            <w:tcBorders>
              <w:top w:val="single" w:sz="12" w:space="0" w:color="auto"/>
              <w:left w:val="single" w:sz="6" w:space="0" w:color="auto"/>
              <w:bottom w:val="single" w:sz="12" w:space="0" w:color="auto"/>
              <w:right w:val="single" w:sz="12" w:space="0" w:color="auto"/>
            </w:tcBorders>
          </w:tcPr>
          <w:p w14:paraId="555516F0" w14:textId="77777777" w:rsidR="00DE5D79" w:rsidRPr="00D02BF9" w:rsidRDefault="00DE5D79" w:rsidP="00D02BF9">
            <w:pPr>
              <w:rPr>
                <w:rFonts w:asciiTheme="majorHAnsi" w:hAnsiTheme="majorHAnsi"/>
                <w:sz w:val="20"/>
                <w:szCs w:val="20"/>
              </w:rPr>
            </w:pPr>
            <w:r w:rsidRPr="00D02BF9">
              <w:rPr>
                <w:rFonts w:asciiTheme="majorHAnsi" w:hAnsiTheme="majorHAnsi"/>
                <w:sz w:val="20"/>
                <w:szCs w:val="20"/>
                <w:u w:val="single"/>
              </w:rPr>
              <w:t>LEQ</w:t>
            </w:r>
            <w:r w:rsidRPr="00D02BF9">
              <w:rPr>
                <w:rFonts w:asciiTheme="majorHAnsi" w:hAnsiTheme="majorHAnsi"/>
                <w:sz w:val="20"/>
                <w:szCs w:val="20"/>
              </w:rPr>
              <w:t xml:space="preserve">: </w:t>
            </w:r>
            <w:r w:rsidRPr="00D02BF9">
              <w:rPr>
                <w:rFonts w:asciiTheme="majorHAnsi" w:hAnsiTheme="majorHAnsi"/>
                <w:sz w:val="20"/>
              </w:rPr>
              <w:t xml:space="preserve">How did the Medieval church effect government in the Middle Ages? </w:t>
            </w:r>
          </w:p>
          <w:p w14:paraId="3C5DE9B4" w14:textId="77777777" w:rsidR="00DE5D79" w:rsidRPr="00D02BF9" w:rsidRDefault="00DE5D79" w:rsidP="00D02BF9">
            <w:pPr>
              <w:rPr>
                <w:rFonts w:asciiTheme="majorHAnsi" w:hAnsiTheme="majorHAnsi"/>
                <w:sz w:val="20"/>
                <w:szCs w:val="20"/>
              </w:rPr>
            </w:pPr>
            <w:r w:rsidRPr="00D02BF9">
              <w:rPr>
                <w:rFonts w:asciiTheme="majorHAnsi" w:hAnsiTheme="majorHAnsi"/>
                <w:i/>
                <w:sz w:val="20"/>
                <w:szCs w:val="20"/>
              </w:rPr>
              <w:t>Other questions they should be able to answer</w:t>
            </w:r>
            <w:r w:rsidRPr="00D02BF9">
              <w:rPr>
                <w:rFonts w:asciiTheme="majorHAnsi" w:hAnsiTheme="majorHAnsi"/>
                <w:sz w:val="20"/>
                <w:szCs w:val="20"/>
              </w:rPr>
              <w:t>: What were the roles in the medieval church? What factors led to the economic recovery in Europe? What were European cities like at this time?</w:t>
            </w:r>
          </w:p>
          <w:p w14:paraId="79DB632C" w14:textId="77777777" w:rsidR="00DE5D79" w:rsidRPr="00D02BF9" w:rsidRDefault="00DE5D79" w:rsidP="00D02BF9">
            <w:pPr>
              <w:rPr>
                <w:rFonts w:asciiTheme="majorHAnsi" w:hAnsiTheme="majorHAnsi"/>
                <w:sz w:val="20"/>
                <w:szCs w:val="20"/>
              </w:rPr>
            </w:pPr>
            <w:r w:rsidRPr="00D02BF9">
              <w:rPr>
                <w:rFonts w:asciiTheme="majorHAnsi" w:hAnsiTheme="majorHAnsi"/>
                <w:i/>
                <w:sz w:val="20"/>
                <w:szCs w:val="20"/>
              </w:rPr>
              <w:t>I will summarize my lesson by</w:t>
            </w:r>
            <w:r w:rsidRPr="00D02BF9">
              <w:rPr>
                <w:rFonts w:asciiTheme="majorHAnsi" w:hAnsiTheme="majorHAnsi"/>
                <w:sz w:val="20"/>
                <w:szCs w:val="20"/>
              </w:rPr>
              <w:t xml:space="preserve">: Summarizing with students important aspects of today’s lessons and asking students questions to ensure that they learned the appropriate content and are prepared to move on to tomorrows essay. </w:t>
            </w:r>
          </w:p>
          <w:p w14:paraId="70788572" w14:textId="77777777" w:rsidR="00DE5D79" w:rsidRPr="00D02BF9" w:rsidRDefault="00DE5D79" w:rsidP="00D02BF9">
            <w:pPr>
              <w:rPr>
                <w:rFonts w:asciiTheme="majorHAnsi" w:hAnsiTheme="majorHAnsi"/>
                <w:sz w:val="20"/>
                <w:szCs w:val="20"/>
              </w:rPr>
            </w:pPr>
            <w:r w:rsidRPr="00D02BF9">
              <w:rPr>
                <w:rFonts w:asciiTheme="majorHAnsi" w:hAnsiTheme="majorHAnsi"/>
                <w:i/>
                <w:sz w:val="20"/>
                <w:szCs w:val="20"/>
              </w:rPr>
              <w:t>I will set the stage for tomorrow’s lesson by</w:t>
            </w:r>
            <w:r w:rsidRPr="00D02BF9">
              <w:rPr>
                <w:rFonts w:asciiTheme="majorHAnsi" w:hAnsiTheme="majorHAnsi"/>
                <w:sz w:val="20"/>
                <w:szCs w:val="20"/>
              </w:rPr>
              <w:t xml:space="preserve">: Tomorrow we are going to be looking </w:t>
            </w:r>
            <w:proofErr w:type="gramStart"/>
            <w:r w:rsidRPr="00D02BF9">
              <w:rPr>
                <w:rFonts w:asciiTheme="majorHAnsi" w:hAnsiTheme="majorHAnsi"/>
                <w:sz w:val="20"/>
                <w:szCs w:val="20"/>
              </w:rPr>
              <w:t>a different sources</w:t>
            </w:r>
            <w:proofErr w:type="gramEnd"/>
            <w:r w:rsidRPr="00D02BF9">
              <w:rPr>
                <w:rFonts w:asciiTheme="majorHAnsi" w:hAnsiTheme="majorHAnsi"/>
                <w:sz w:val="20"/>
                <w:szCs w:val="20"/>
              </w:rPr>
              <w:t xml:space="preserve"> and using the information we have already obtained to answer our lesson focal understanding were the Dark Ages really dark.</w:t>
            </w:r>
          </w:p>
        </w:tc>
      </w:tr>
    </w:tbl>
    <w:p w14:paraId="6B4483B8" w14:textId="77777777" w:rsidR="00DE5D79" w:rsidRPr="00D02BF9" w:rsidRDefault="00DE5D79" w:rsidP="00DE5D79">
      <w:pPr>
        <w:rPr>
          <w:rFonts w:asciiTheme="majorHAnsi" w:hAnsiTheme="majorHAnsi"/>
          <w:sz w:val="20"/>
          <w:szCs w:val="20"/>
        </w:rPr>
      </w:pPr>
      <w:r>
        <w:rPr>
          <w:rFonts w:asciiTheme="majorHAnsi" w:hAnsiTheme="majorHAnsi"/>
          <w:sz w:val="20"/>
          <w:szCs w:val="20"/>
        </w:rPr>
        <w:br w:type="textWrapping" w:clear="all"/>
      </w:r>
    </w:p>
    <w:p w14:paraId="3E7E16F1" w14:textId="77777777" w:rsidR="00DE5D79" w:rsidRPr="00D02BF9" w:rsidRDefault="00DE5D79" w:rsidP="00DE5D79">
      <w:pPr>
        <w:rPr>
          <w:rFonts w:asciiTheme="majorHAnsi" w:hAnsiTheme="majorHAnsi"/>
          <w:sz w:val="20"/>
          <w:szCs w:val="20"/>
        </w:rPr>
      </w:pPr>
      <w:r w:rsidRPr="00D02BF9">
        <w:rPr>
          <w:rFonts w:asciiTheme="majorHAnsi" w:hAnsiTheme="majorHAnsi"/>
          <w:sz w:val="20"/>
          <w:szCs w:val="20"/>
        </w:rPr>
        <w:t>Sources used in this lesson:</w:t>
      </w:r>
    </w:p>
    <w:p w14:paraId="0642E103" w14:textId="77777777" w:rsidR="00DE5D79" w:rsidRPr="00D02BF9" w:rsidRDefault="00DE5D79" w:rsidP="00DE5D79">
      <w:pPr>
        <w:rPr>
          <w:rFonts w:asciiTheme="majorHAnsi" w:hAnsiTheme="majorHAnsi"/>
          <w:sz w:val="20"/>
          <w:szCs w:val="20"/>
        </w:rPr>
      </w:pPr>
      <w:r w:rsidRPr="00D02BF9">
        <w:rPr>
          <w:rFonts w:asciiTheme="majorHAnsi" w:hAnsiTheme="majorHAnsi"/>
          <w:sz w:val="20"/>
          <w:szCs w:val="20"/>
        </w:rPr>
        <w:t xml:space="preserve">An Apprenticeship Agreement from 1250 </w:t>
      </w:r>
    </w:p>
    <w:p w14:paraId="4EBEF22D" w14:textId="77777777" w:rsidR="00DE5D79" w:rsidRPr="00D02BF9" w:rsidRDefault="00DE5D79" w:rsidP="00DE5D79">
      <w:pPr>
        <w:rPr>
          <w:rFonts w:asciiTheme="majorHAnsi" w:hAnsiTheme="majorHAnsi"/>
          <w:sz w:val="20"/>
          <w:szCs w:val="20"/>
        </w:rPr>
      </w:pPr>
    </w:p>
    <w:p w14:paraId="0E5D8A22" w14:textId="77777777" w:rsidR="00DE5D79" w:rsidRPr="00D02BF9" w:rsidRDefault="00DE5D79" w:rsidP="00DE5D79">
      <w:pPr>
        <w:rPr>
          <w:rFonts w:asciiTheme="majorHAnsi" w:hAnsiTheme="majorHAnsi"/>
          <w:sz w:val="20"/>
          <w:szCs w:val="20"/>
        </w:rPr>
      </w:pPr>
    </w:p>
    <w:p w14:paraId="3588EF67" w14:textId="77777777" w:rsidR="00DE5D79" w:rsidRPr="00D02BF9" w:rsidRDefault="00DE5D79" w:rsidP="00DE5D79">
      <w:pPr>
        <w:rPr>
          <w:rFonts w:asciiTheme="majorHAnsi" w:hAnsiTheme="majorHAnsi"/>
          <w:sz w:val="20"/>
          <w:szCs w:val="20"/>
        </w:rPr>
      </w:pPr>
    </w:p>
    <w:p w14:paraId="61550CF8" w14:textId="77777777" w:rsidR="00DE5D79" w:rsidRPr="00D02BF9" w:rsidRDefault="00DE5D79" w:rsidP="00DE5D79">
      <w:pPr>
        <w:rPr>
          <w:rFonts w:asciiTheme="majorHAnsi" w:hAnsiTheme="majorHAnsi"/>
          <w:sz w:val="20"/>
          <w:szCs w:val="20"/>
        </w:rPr>
      </w:pPr>
      <w:r w:rsidRPr="00D02BF9">
        <w:rPr>
          <w:rFonts w:asciiTheme="majorHAnsi" w:hAnsiTheme="majorHAnsi"/>
          <w:sz w:val="20"/>
          <w:szCs w:val="20"/>
        </w:rPr>
        <w:t xml:space="preserve">Other lesson materials/references: Overheads, worksheet, </w:t>
      </w:r>
      <w:proofErr w:type="gramStart"/>
      <w:r w:rsidRPr="00D02BF9">
        <w:rPr>
          <w:rFonts w:asciiTheme="majorHAnsi" w:hAnsiTheme="majorHAnsi"/>
          <w:sz w:val="20"/>
          <w:szCs w:val="20"/>
        </w:rPr>
        <w:t>vocabulary</w:t>
      </w:r>
      <w:proofErr w:type="gramEnd"/>
      <w:r w:rsidRPr="00D02BF9">
        <w:rPr>
          <w:rFonts w:asciiTheme="majorHAnsi" w:hAnsiTheme="majorHAnsi"/>
          <w:sz w:val="20"/>
          <w:szCs w:val="20"/>
        </w:rPr>
        <w:t xml:space="preserve"> cards.</w:t>
      </w:r>
    </w:p>
    <w:p w14:paraId="16DF7C09" w14:textId="77777777" w:rsidR="00DE5D79" w:rsidRPr="00D02BF9" w:rsidRDefault="00DE5D79" w:rsidP="00DE5D79">
      <w:pPr>
        <w:rPr>
          <w:rFonts w:asciiTheme="majorHAnsi" w:hAnsiTheme="majorHAnsi"/>
          <w:sz w:val="20"/>
          <w:szCs w:val="20"/>
        </w:rPr>
      </w:pPr>
    </w:p>
    <w:p w14:paraId="16A61500" w14:textId="77777777" w:rsidR="00DE5D79" w:rsidRDefault="00DE5D79" w:rsidP="00950036">
      <w:pPr>
        <w:rPr>
          <w:sz w:val="20"/>
          <w:szCs w:val="20"/>
        </w:rPr>
      </w:pPr>
    </w:p>
    <w:p w14:paraId="7C806F85" w14:textId="77777777" w:rsidR="00DE5D79" w:rsidRDefault="00DE5D79" w:rsidP="00950036">
      <w:pPr>
        <w:rPr>
          <w:sz w:val="20"/>
          <w:szCs w:val="20"/>
        </w:rPr>
      </w:pPr>
    </w:p>
    <w:p w14:paraId="66434F4E" w14:textId="77777777" w:rsidR="00DE5D79" w:rsidRDefault="00DE5D79" w:rsidP="00950036">
      <w:pPr>
        <w:rPr>
          <w:sz w:val="20"/>
          <w:szCs w:val="20"/>
        </w:rPr>
      </w:pPr>
    </w:p>
    <w:p w14:paraId="3F464545" w14:textId="77777777" w:rsidR="00DE5D79" w:rsidRDefault="00DE5D79" w:rsidP="00950036">
      <w:pPr>
        <w:rPr>
          <w:sz w:val="20"/>
          <w:szCs w:val="20"/>
        </w:rPr>
      </w:pPr>
    </w:p>
    <w:p w14:paraId="05DC2B0E" w14:textId="77777777" w:rsidR="00DE5D79" w:rsidRDefault="00DE5D79" w:rsidP="00950036">
      <w:pPr>
        <w:rPr>
          <w:sz w:val="20"/>
          <w:szCs w:val="20"/>
        </w:rPr>
      </w:pPr>
    </w:p>
    <w:p w14:paraId="6A6C7A65" w14:textId="77777777" w:rsidR="00DE5D79" w:rsidRDefault="00DE5D79" w:rsidP="00950036">
      <w:pPr>
        <w:rPr>
          <w:sz w:val="20"/>
          <w:szCs w:val="20"/>
        </w:rPr>
      </w:pPr>
    </w:p>
    <w:p w14:paraId="5EA06B60" w14:textId="77777777" w:rsidR="00DE5D79" w:rsidRDefault="00DE5D79" w:rsidP="00950036">
      <w:pPr>
        <w:rPr>
          <w:sz w:val="20"/>
          <w:szCs w:val="20"/>
        </w:rPr>
      </w:pPr>
    </w:p>
    <w:p w14:paraId="4B44374A" w14:textId="77777777" w:rsidR="00DE5D79" w:rsidRDefault="00DE5D79" w:rsidP="00950036">
      <w:pPr>
        <w:rPr>
          <w:sz w:val="20"/>
          <w:szCs w:val="20"/>
        </w:rPr>
      </w:pPr>
    </w:p>
    <w:p w14:paraId="1309DD90" w14:textId="77777777" w:rsidR="00DE5D79" w:rsidRDefault="00DE5D79" w:rsidP="00950036">
      <w:pPr>
        <w:rPr>
          <w:sz w:val="20"/>
          <w:szCs w:val="20"/>
        </w:rPr>
      </w:pPr>
    </w:p>
    <w:p w14:paraId="7C85A251" w14:textId="77777777" w:rsidR="00DE5D79" w:rsidRDefault="00DE5D79" w:rsidP="00950036">
      <w:pPr>
        <w:rPr>
          <w:sz w:val="20"/>
          <w:szCs w:val="20"/>
        </w:rPr>
      </w:pPr>
    </w:p>
    <w:p w14:paraId="2DB108CB" w14:textId="77777777" w:rsidR="00DE5D79" w:rsidRDefault="00DE5D79" w:rsidP="00950036">
      <w:pPr>
        <w:rPr>
          <w:sz w:val="20"/>
          <w:szCs w:val="20"/>
        </w:rPr>
      </w:pPr>
    </w:p>
    <w:p w14:paraId="7BAB27E3" w14:textId="77777777" w:rsidR="00DE5D79" w:rsidRDefault="00DE5D79" w:rsidP="00950036">
      <w:pPr>
        <w:rPr>
          <w:sz w:val="20"/>
          <w:szCs w:val="20"/>
        </w:rPr>
      </w:pPr>
    </w:p>
    <w:p w14:paraId="70262EFD" w14:textId="77777777" w:rsidR="00DE5D79" w:rsidRDefault="00DE5D79" w:rsidP="00950036">
      <w:pPr>
        <w:rPr>
          <w:sz w:val="20"/>
          <w:szCs w:val="20"/>
        </w:rPr>
      </w:pPr>
    </w:p>
    <w:p w14:paraId="03E5A61C" w14:textId="77777777" w:rsidR="00DE5D79" w:rsidRDefault="00DE5D79" w:rsidP="00950036">
      <w:pPr>
        <w:rPr>
          <w:sz w:val="20"/>
          <w:szCs w:val="20"/>
        </w:rPr>
      </w:pPr>
    </w:p>
    <w:p w14:paraId="1C223FF0" w14:textId="77777777" w:rsidR="00DE5D79" w:rsidRDefault="00DE5D79" w:rsidP="00950036">
      <w:pPr>
        <w:rPr>
          <w:sz w:val="20"/>
          <w:szCs w:val="20"/>
        </w:rPr>
      </w:pPr>
    </w:p>
    <w:p w14:paraId="68FBA3C4" w14:textId="77777777" w:rsidR="00DE5D79" w:rsidRDefault="00DE5D79" w:rsidP="00950036">
      <w:pPr>
        <w:rPr>
          <w:sz w:val="20"/>
          <w:szCs w:val="20"/>
        </w:rPr>
      </w:pPr>
    </w:p>
    <w:p w14:paraId="18C67E48" w14:textId="77777777" w:rsidR="00DE5D79" w:rsidRDefault="00DE5D79" w:rsidP="00950036">
      <w:pPr>
        <w:rPr>
          <w:sz w:val="20"/>
          <w:szCs w:val="20"/>
        </w:rPr>
      </w:pPr>
    </w:p>
    <w:p w14:paraId="11E74F19" w14:textId="77777777" w:rsidR="00DE5D79" w:rsidRDefault="00DE5D79" w:rsidP="00950036">
      <w:pPr>
        <w:rPr>
          <w:sz w:val="20"/>
          <w:szCs w:val="20"/>
        </w:rPr>
      </w:pPr>
    </w:p>
    <w:p w14:paraId="71D23BBC" w14:textId="77777777" w:rsidR="00DE5D79" w:rsidRDefault="00DE5D79" w:rsidP="00950036">
      <w:pPr>
        <w:rPr>
          <w:sz w:val="20"/>
          <w:szCs w:val="20"/>
        </w:rPr>
      </w:pPr>
    </w:p>
    <w:p w14:paraId="294A8A58" w14:textId="77777777" w:rsidR="00DE5D79" w:rsidRDefault="00DE5D79" w:rsidP="00950036">
      <w:pPr>
        <w:rPr>
          <w:sz w:val="20"/>
          <w:szCs w:val="20"/>
        </w:rPr>
      </w:pPr>
    </w:p>
    <w:p w14:paraId="2BAA0CF0" w14:textId="77777777" w:rsidR="00DE5D79" w:rsidRDefault="00DE5D79" w:rsidP="00950036">
      <w:pPr>
        <w:rPr>
          <w:sz w:val="20"/>
          <w:szCs w:val="20"/>
        </w:rPr>
      </w:pPr>
    </w:p>
    <w:p w14:paraId="35BF2B27" w14:textId="77777777" w:rsidR="00DE5D79" w:rsidRDefault="00DE5D79" w:rsidP="00950036">
      <w:pPr>
        <w:rPr>
          <w:sz w:val="20"/>
          <w:szCs w:val="20"/>
        </w:rPr>
      </w:pPr>
    </w:p>
    <w:p w14:paraId="01E75A74" w14:textId="77777777" w:rsidR="00DE5D79" w:rsidRDefault="00DE5D79" w:rsidP="00950036">
      <w:pPr>
        <w:rPr>
          <w:sz w:val="20"/>
          <w:szCs w:val="20"/>
        </w:rPr>
      </w:pPr>
    </w:p>
    <w:p w14:paraId="2385BB1B" w14:textId="77777777" w:rsidR="00DE5D79" w:rsidRDefault="00DE5D79" w:rsidP="00950036">
      <w:pPr>
        <w:rPr>
          <w:sz w:val="20"/>
          <w:szCs w:val="20"/>
        </w:rPr>
      </w:pPr>
    </w:p>
    <w:p w14:paraId="5C67BFAB" w14:textId="77777777" w:rsidR="00DE5D79" w:rsidRDefault="00DE5D79" w:rsidP="00DE5D79">
      <w:pPr>
        <w:rPr>
          <w:sz w:val="20"/>
          <w:szCs w:val="20"/>
        </w:rPr>
      </w:pPr>
      <w:r>
        <w:rPr>
          <w:sz w:val="20"/>
          <w:szCs w:val="20"/>
        </w:rPr>
        <w:lastRenderedPageBreak/>
        <w:t xml:space="preserve">Teacher </w:t>
      </w:r>
      <w:r w:rsidRPr="00950036">
        <w:rPr>
          <w:sz w:val="20"/>
          <w:szCs w:val="20"/>
        </w:rPr>
        <w:t>Name__________________________</w:t>
      </w:r>
      <w:r>
        <w:rPr>
          <w:sz w:val="20"/>
          <w:szCs w:val="20"/>
        </w:rPr>
        <w:tab/>
      </w:r>
      <w:r w:rsidRPr="00950036">
        <w:rPr>
          <w:sz w:val="20"/>
          <w:szCs w:val="20"/>
        </w:rPr>
        <w:t>Subject______________________</w:t>
      </w:r>
      <w:r>
        <w:rPr>
          <w:sz w:val="20"/>
          <w:szCs w:val="20"/>
        </w:rPr>
        <w:tab/>
        <w:t>Grade level ___</w:t>
      </w:r>
      <w:r w:rsidRPr="00950036">
        <w:rPr>
          <w:sz w:val="20"/>
          <w:szCs w:val="20"/>
        </w:rPr>
        <w:t xml:space="preserve">  </w:t>
      </w:r>
    </w:p>
    <w:p w14:paraId="1330F132" w14:textId="77777777" w:rsidR="00DE5D79" w:rsidRDefault="00DE5D79" w:rsidP="00DE5D79">
      <w:pPr>
        <w:rPr>
          <w:sz w:val="20"/>
          <w:szCs w:val="20"/>
        </w:rPr>
      </w:pPr>
      <w:r w:rsidRPr="00950036">
        <w:rPr>
          <w:sz w:val="20"/>
          <w:szCs w:val="20"/>
        </w:rPr>
        <w:t xml:space="preserve"> </w:t>
      </w:r>
      <w:r>
        <w:rPr>
          <w:sz w:val="20"/>
          <w:szCs w:val="20"/>
        </w:rPr>
        <w:t>Text page #s ___________</w:t>
      </w:r>
    </w:p>
    <w:p w14:paraId="57A1B81F" w14:textId="77777777" w:rsidR="00DE5D79" w:rsidRPr="002E2038" w:rsidRDefault="00DE5D79" w:rsidP="00DE5D79">
      <w:pPr>
        <w:rPr>
          <w:b/>
          <w:sz w:val="20"/>
          <w:szCs w:val="20"/>
        </w:rPr>
      </w:pPr>
      <w:r>
        <w:rPr>
          <w:b/>
          <w:sz w:val="20"/>
          <w:szCs w:val="20"/>
        </w:rPr>
        <w:t>Lesson step</w:t>
      </w:r>
      <w:r>
        <w:rPr>
          <w:b/>
          <w:sz w:val="20"/>
          <w:szCs w:val="20"/>
        </w:rPr>
        <w:tab/>
      </w:r>
      <w:r>
        <w:rPr>
          <w:b/>
          <w:sz w:val="20"/>
          <w:szCs w:val="20"/>
        </w:rPr>
        <w:tab/>
      </w:r>
      <w:r>
        <w:rPr>
          <w:b/>
          <w:sz w:val="20"/>
          <w:szCs w:val="20"/>
        </w:rPr>
        <w:tab/>
        <w:t xml:space="preserve">    </w:t>
      </w:r>
      <w:r w:rsidRPr="00950036">
        <w:rPr>
          <w:b/>
          <w:sz w:val="20"/>
          <w:szCs w:val="20"/>
        </w:rPr>
        <w:t>Description of Act</w:t>
      </w:r>
      <w:r>
        <w:rPr>
          <w:b/>
          <w:sz w:val="20"/>
          <w:szCs w:val="20"/>
        </w:rPr>
        <w:t>ivities and Setting</w:t>
      </w:r>
      <w:r w:rsidRPr="002E2038">
        <w:rPr>
          <w:b/>
          <w:sz w:val="20"/>
          <w:szCs w:val="20"/>
        </w:rPr>
        <w:t xml:space="preserve"> </w:t>
      </w:r>
      <w:r>
        <w:rPr>
          <w:b/>
          <w:sz w:val="20"/>
          <w:szCs w:val="20"/>
        </w:rPr>
        <w:tab/>
        <w:t xml:space="preserve">       Question script</w:t>
      </w:r>
      <w:r>
        <w:rPr>
          <w:b/>
          <w:sz w:val="20"/>
          <w:szCs w:val="20"/>
        </w:rPr>
        <w:tab/>
      </w:r>
      <w:r>
        <w:rPr>
          <w:b/>
          <w:sz w:val="20"/>
          <w:szCs w:val="20"/>
        </w:rPr>
        <w:tab/>
      </w:r>
    </w:p>
    <w:tbl>
      <w:tblPr>
        <w:tblStyle w:val="TableGrid"/>
        <w:tblW w:w="0" w:type="auto"/>
        <w:tblLook w:val="01E0" w:firstRow="1" w:lastRow="1" w:firstColumn="1" w:lastColumn="1" w:noHBand="0" w:noVBand="0"/>
      </w:tblPr>
      <w:tblGrid>
        <w:gridCol w:w="2214"/>
        <w:gridCol w:w="966"/>
        <w:gridCol w:w="1248"/>
        <w:gridCol w:w="2214"/>
        <w:gridCol w:w="233"/>
        <w:gridCol w:w="1981"/>
      </w:tblGrid>
      <w:tr w:rsidR="00DE5D79" w:rsidRPr="00950036" w14:paraId="29793A1A" w14:textId="77777777">
        <w:tc>
          <w:tcPr>
            <w:tcW w:w="3180" w:type="dxa"/>
            <w:gridSpan w:val="2"/>
            <w:tcBorders>
              <w:top w:val="single" w:sz="12" w:space="0" w:color="auto"/>
              <w:left w:val="single" w:sz="12" w:space="0" w:color="auto"/>
              <w:bottom w:val="single" w:sz="12" w:space="0" w:color="auto"/>
              <w:right w:val="single" w:sz="6" w:space="0" w:color="auto"/>
            </w:tcBorders>
          </w:tcPr>
          <w:p w14:paraId="72215680" w14:textId="77777777" w:rsidR="00DE5D79" w:rsidRPr="002E2038" w:rsidRDefault="00DE5D79" w:rsidP="00B46065">
            <w:pPr>
              <w:rPr>
                <w:b/>
                <w:sz w:val="20"/>
                <w:szCs w:val="20"/>
              </w:rPr>
            </w:pPr>
            <w:r w:rsidRPr="002E2038">
              <w:rPr>
                <w:b/>
                <w:sz w:val="20"/>
                <w:szCs w:val="20"/>
              </w:rPr>
              <w:t xml:space="preserve">1.  </w:t>
            </w:r>
            <w:r>
              <w:rPr>
                <w:b/>
                <w:sz w:val="20"/>
                <w:szCs w:val="20"/>
              </w:rPr>
              <w:t>Focus/hook and review</w:t>
            </w:r>
          </w:p>
          <w:p w14:paraId="04005328" w14:textId="77777777" w:rsidR="00DE5D79" w:rsidRDefault="00DE5D79" w:rsidP="00B46065">
            <w:pPr>
              <w:rPr>
                <w:sz w:val="20"/>
                <w:szCs w:val="20"/>
              </w:rPr>
            </w:pPr>
            <w:r w:rsidRPr="00950036">
              <w:rPr>
                <w:sz w:val="20"/>
                <w:szCs w:val="20"/>
              </w:rPr>
              <w:t>Review quickly previous lesson and skills.  Give meanings if needed.  Talk in relative terms.</w:t>
            </w:r>
            <w:r>
              <w:rPr>
                <w:sz w:val="20"/>
                <w:szCs w:val="20"/>
              </w:rPr>
              <w:t xml:space="preserve"> Use as opportunity to engage/excite students (hook).</w:t>
            </w:r>
          </w:p>
          <w:p w14:paraId="1B82D351" w14:textId="77777777" w:rsidR="00DE5D79" w:rsidRPr="00950036" w:rsidRDefault="00DE5D79" w:rsidP="00B46065">
            <w:pPr>
              <w:rPr>
                <w:sz w:val="20"/>
                <w:szCs w:val="20"/>
              </w:rPr>
            </w:pPr>
          </w:p>
        </w:tc>
        <w:tc>
          <w:tcPr>
            <w:tcW w:w="3695" w:type="dxa"/>
            <w:gridSpan w:val="3"/>
            <w:tcBorders>
              <w:top w:val="single" w:sz="12" w:space="0" w:color="auto"/>
              <w:left w:val="single" w:sz="6" w:space="0" w:color="auto"/>
              <w:bottom w:val="single" w:sz="12" w:space="0" w:color="auto"/>
              <w:right w:val="single" w:sz="6" w:space="0" w:color="auto"/>
            </w:tcBorders>
          </w:tcPr>
          <w:p w14:paraId="04F17D3B" w14:textId="77777777" w:rsidR="00DE5D79" w:rsidRDefault="00DE5D79">
            <w:pPr>
              <w:rPr>
                <w:sz w:val="20"/>
                <w:szCs w:val="20"/>
              </w:rPr>
            </w:pPr>
            <w:r w:rsidRPr="002B14ED">
              <w:rPr>
                <w:i/>
                <w:sz w:val="20"/>
                <w:szCs w:val="20"/>
              </w:rPr>
              <w:t>Bell ringer</w:t>
            </w:r>
            <w:r>
              <w:rPr>
                <w:sz w:val="20"/>
                <w:szCs w:val="20"/>
              </w:rPr>
              <w:t xml:space="preserve">: Have students read a quote based on </w:t>
            </w:r>
            <w:proofErr w:type="gramStart"/>
            <w:r>
              <w:rPr>
                <w:sz w:val="20"/>
                <w:szCs w:val="20"/>
              </w:rPr>
              <w:t>the a</w:t>
            </w:r>
            <w:proofErr w:type="gramEnd"/>
            <w:r>
              <w:rPr>
                <w:sz w:val="20"/>
                <w:szCs w:val="20"/>
              </w:rPr>
              <w:t xml:space="preserve"> description of the Dark Ages.  Write down your interpretation of this quote.</w:t>
            </w:r>
          </w:p>
          <w:p w14:paraId="3F5DF9C1" w14:textId="77777777" w:rsidR="00DE5D79" w:rsidRDefault="00DE5D79">
            <w:pPr>
              <w:rPr>
                <w:sz w:val="20"/>
                <w:szCs w:val="20"/>
              </w:rPr>
            </w:pPr>
          </w:p>
          <w:p w14:paraId="1343393B" w14:textId="77777777" w:rsidR="00DE5D79" w:rsidRDefault="00DE5D79">
            <w:pPr>
              <w:rPr>
                <w:sz w:val="20"/>
                <w:szCs w:val="20"/>
              </w:rPr>
            </w:pPr>
            <w:r w:rsidRPr="002B14ED">
              <w:rPr>
                <w:i/>
                <w:sz w:val="20"/>
                <w:szCs w:val="20"/>
              </w:rPr>
              <w:t>I will review yesterday’s lesson by</w:t>
            </w:r>
            <w:r>
              <w:rPr>
                <w:sz w:val="20"/>
                <w:szCs w:val="20"/>
              </w:rPr>
              <w:t xml:space="preserve">: We will review yesterdays lesson by asking students questions pertaining to the content of previous lessons. Review with students any questions they might have before we move on. </w:t>
            </w:r>
          </w:p>
          <w:p w14:paraId="14F7574A" w14:textId="77777777" w:rsidR="00DE5D79" w:rsidRDefault="00DE5D79">
            <w:pPr>
              <w:rPr>
                <w:sz w:val="20"/>
                <w:szCs w:val="20"/>
              </w:rPr>
            </w:pPr>
          </w:p>
          <w:p w14:paraId="6FDC76F7" w14:textId="77777777" w:rsidR="00DE5D79" w:rsidRPr="00950036" w:rsidRDefault="00DE5D79">
            <w:pPr>
              <w:rPr>
                <w:sz w:val="20"/>
                <w:szCs w:val="20"/>
              </w:rPr>
            </w:pPr>
            <w:r w:rsidRPr="002B14ED">
              <w:rPr>
                <w:i/>
                <w:sz w:val="20"/>
                <w:szCs w:val="20"/>
              </w:rPr>
              <w:t>I will engage them in today’s lesson by</w:t>
            </w:r>
            <w:r>
              <w:rPr>
                <w:sz w:val="20"/>
                <w:szCs w:val="20"/>
              </w:rPr>
              <w:t>: What would be a dark age to you? What would life have to look like?</w:t>
            </w:r>
          </w:p>
        </w:tc>
        <w:tc>
          <w:tcPr>
            <w:tcW w:w="1981" w:type="dxa"/>
            <w:tcBorders>
              <w:top w:val="single" w:sz="12" w:space="0" w:color="auto"/>
              <w:left w:val="single" w:sz="6" w:space="0" w:color="auto"/>
              <w:bottom w:val="single" w:sz="12" w:space="0" w:color="auto"/>
              <w:right w:val="single" w:sz="12" w:space="0" w:color="auto"/>
            </w:tcBorders>
          </w:tcPr>
          <w:p w14:paraId="77CCCDB3" w14:textId="77777777" w:rsidR="00DE5D79" w:rsidRDefault="00DE5D79">
            <w:pPr>
              <w:rPr>
                <w:sz w:val="20"/>
                <w:szCs w:val="20"/>
              </w:rPr>
            </w:pPr>
            <w:r>
              <w:rPr>
                <w:sz w:val="20"/>
                <w:szCs w:val="20"/>
              </w:rPr>
              <w:t>Questions for this segment: Do you have any questions pertaining to previous lessons?</w:t>
            </w:r>
          </w:p>
          <w:p w14:paraId="06FC427E" w14:textId="77777777" w:rsidR="00DE5D79" w:rsidRDefault="00DE5D79">
            <w:pPr>
              <w:rPr>
                <w:sz w:val="20"/>
                <w:szCs w:val="20"/>
              </w:rPr>
            </w:pPr>
          </w:p>
          <w:p w14:paraId="168F95FF" w14:textId="77777777" w:rsidR="00DE5D79" w:rsidRDefault="00DE5D79">
            <w:pPr>
              <w:rPr>
                <w:sz w:val="20"/>
                <w:szCs w:val="20"/>
              </w:rPr>
            </w:pPr>
            <w:r>
              <w:rPr>
                <w:sz w:val="20"/>
                <w:szCs w:val="20"/>
              </w:rPr>
              <w:t>Describe the Medieval church?</w:t>
            </w:r>
          </w:p>
          <w:p w14:paraId="1D7A1049" w14:textId="77777777" w:rsidR="00DE5D79" w:rsidRDefault="00DE5D79">
            <w:pPr>
              <w:rPr>
                <w:sz w:val="20"/>
                <w:szCs w:val="20"/>
              </w:rPr>
            </w:pPr>
          </w:p>
          <w:p w14:paraId="6ECF8048" w14:textId="77777777" w:rsidR="00DE5D79" w:rsidRPr="00950036" w:rsidRDefault="00DE5D79">
            <w:pPr>
              <w:rPr>
                <w:sz w:val="20"/>
                <w:szCs w:val="20"/>
              </w:rPr>
            </w:pPr>
            <w:r>
              <w:rPr>
                <w:sz w:val="20"/>
                <w:szCs w:val="20"/>
              </w:rPr>
              <w:t>What contributed to the economic recovery?</w:t>
            </w:r>
          </w:p>
        </w:tc>
      </w:tr>
      <w:tr w:rsidR="00DE5D79" w:rsidRPr="00950036" w14:paraId="4B071924" w14:textId="77777777">
        <w:tc>
          <w:tcPr>
            <w:tcW w:w="8856" w:type="dxa"/>
            <w:gridSpan w:val="6"/>
            <w:tcBorders>
              <w:top w:val="single" w:sz="12" w:space="0" w:color="auto"/>
              <w:left w:val="single" w:sz="12" w:space="0" w:color="auto"/>
              <w:bottom w:val="single" w:sz="12" w:space="0" w:color="auto"/>
              <w:right w:val="single" w:sz="12" w:space="0" w:color="auto"/>
            </w:tcBorders>
          </w:tcPr>
          <w:p w14:paraId="2AB6B94F" w14:textId="77777777" w:rsidR="00DE5D79" w:rsidRPr="004F0E50" w:rsidRDefault="00DE5D79" w:rsidP="00A36556">
            <w:pPr>
              <w:rPr>
                <w:sz w:val="20"/>
                <w:szCs w:val="20"/>
              </w:rPr>
            </w:pPr>
            <w:r w:rsidRPr="00AA6FC4">
              <w:rPr>
                <w:b/>
                <w:sz w:val="20"/>
                <w:szCs w:val="20"/>
              </w:rPr>
              <w:t>2. LEQs:</w:t>
            </w:r>
            <w:r>
              <w:rPr>
                <w:sz w:val="20"/>
                <w:szCs w:val="20"/>
              </w:rPr>
              <w:t xml:space="preserve">  </w:t>
            </w:r>
            <w:r w:rsidRPr="004F0E50">
              <w:rPr>
                <w:i/>
                <w:sz w:val="20"/>
                <w:szCs w:val="20"/>
              </w:rPr>
              <w:t>The question for today’s lesson related to my central focus is…</w:t>
            </w:r>
            <w:r>
              <w:rPr>
                <w:i/>
                <w:sz w:val="20"/>
                <w:szCs w:val="20"/>
              </w:rPr>
              <w:t xml:space="preserve"> What about the Middle Ages would cause Historians to describe it as a Dark Age? </w:t>
            </w:r>
          </w:p>
          <w:p w14:paraId="3EEFD893" w14:textId="77777777" w:rsidR="00DE5D79" w:rsidRDefault="00DE5D79" w:rsidP="00A36556">
            <w:pPr>
              <w:rPr>
                <w:sz w:val="20"/>
                <w:szCs w:val="20"/>
              </w:rPr>
            </w:pPr>
          </w:p>
          <w:p w14:paraId="1254672E" w14:textId="77777777" w:rsidR="00DE5D79" w:rsidRPr="00950036" w:rsidRDefault="00DE5D79" w:rsidP="00A36556">
            <w:pPr>
              <w:rPr>
                <w:sz w:val="20"/>
                <w:szCs w:val="20"/>
              </w:rPr>
            </w:pPr>
          </w:p>
        </w:tc>
      </w:tr>
      <w:tr w:rsidR="00DE5D79" w:rsidRPr="00950036" w14:paraId="476CB813" w14:textId="77777777">
        <w:tc>
          <w:tcPr>
            <w:tcW w:w="8856" w:type="dxa"/>
            <w:gridSpan w:val="6"/>
            <w:tcBorders>
              <w:top w:val="single" w:sz="12" w:space="0" w:color="auto"/>
              <w:left w:val="single" w:sz="12" w:space="0" w:color="auto"/>
              <w:bottom w:val="single" w:sz="12" w:space="0" w:color="auto"/>
              <w:right w:val="single" w:sz="12" w:space="0" w:color="auto"/>
            </w:tcBorders>
          </w:tcPr>
          <w:p w14:paraId="6A5C5437" w14:textId="77777777" w:rsidR="00DE5D79" w:rsidRPr="004F0E50" w:rsidRDefault="00DE5D79" w:rsidP="00A36556">
            <w:pPr>
              <w:rPr>
                <w:b/>
                <w:sz w:val="20"/>
                <w:szCs w:val="20"/>
              </w:rPr>
            </w:pPr>
            <w:r>
              <w:rPr>
                <w:b/>
                <w:sz w:val="20"/>
                <w:szCs w:val="20"/>
              </w:rPr>
              <w:t>3.  Lesson focal understanding</w:t>
            </w:r>
            <w:proofErr w:type="gramStart"/>
            <w:r>
              <w:rPr>
                <w:b/>
                <w:sz w:val="20"/>
                <w:szCs w:val="20"/>
              </w:rPr>
              <w:t xml:space="preserve">:   </w:t>
            </w:r>
            <w:r w:rsidRPr="004F0E50">
              <w:rPr>
                <w:i/>
                <w:sz w:val="20"/>
                <w:szCs w:val="20"/>
              </w:rPr>
              <w:t>The</w:t>
            </w:r>
            <w:proofErr w:type="gramEnd"/>
            <w:r w:rsidRPr="004F0E50">
              <w:rPr>
                <w:i/>
                <w:sz w:val="20"/>
                <w:szCs w:val="20"/>
              </w:rPr>
              <w:t xml:space="preserve"> argument I will make today related to my central focus is…</w:t>
            </w:r>
            <w:r>
              <w:rPr>
                <w:i/>
                <w:sz w:val="20"/>
                <w:szCs w:val="20"/>
              </w:rPr>
              <w:t xml:space="preserve"> Were the Dark Ages really dark?</w:t>
            </w:r>
          </w:p>
          <w:p w14:paraId="7317AF86" w14:textId="77777777" w:rsidR="00DE5D79" w:rsidRDefault="00DE5D79" w:rsidP="00A36556">
            <w:pPr>
              <w:rPr>
                <w:sz w:val="20"/>
                <w:szCs w:val="20"/>
              </w:rPr>
            </w:pPr>
          </w:p>
          <w:p w14:paraId="6EB596F2" w14:textId="77777777" w:rsidR="00DE5D79" w:rsidRPr="00950036" w:rsidRDefault="00DE5D79" w:rsidP="00A36556">
            <w:pPr>
              <w:rPr>
                <w:sz w:val="20"/>
                <w:szCs w:val="20"/>
              </w:rPr>
            </w:pPr>
          </w:p>
        </w:tc>
      </w:tr>
      <w:tr w:rsidR="00DE5D79" w:rsidRPr="00950036" w14:paraId="75AE467E" w14:textId="77777777">
        <w:trPr>
          <w:trHeight w:val="1428"/>
        </w:trPr>
        <w:tc>
          <w:tcPr>
            <w:tcW w:w="3180" w:type="dxa"/>
            <w:gridSpan w:val="2"/>
            <w:tcBorders>
              <w:top w:val="single" w:sz="12" w:space="0" w:color="auto"/>
              <w:left w:val="single" w:sz="12" w:space="0" w:color="auto"/>
              <w:bottom w:val="single" w:sz="6" w:space="0" w:color="auto"/>
              <w:right w:val="single" w:sz="6" w:space="0" w:color="auto"/>
            </w:tcBorders>
          </w:tcPr>
          <w:p w14:paraId="30DE9BFA" w14:textId="77777777" w:rsidR="00DE5D79" w:rsidRPr="00AA6FC4" w:rsidRDefault="00DE5D79" w:rsidP="0092473D">
            <w:pPr>
              <w:rPr>
                <w:b/>
                <w:i/>
                <w:sz w:val="20"/>
                <w:szCs w:val="20"/>
              </w:rPr>
            </w:pPr>
            <w:r>
              <w:rPr>
                <w:b/>
                <w:sz w:val="20"/>
                <w:szCs w:val="20"/>
              </w:rPr>
              <w:t xml:space="preserve">4. </w:t>
            </w:r>
            <w:r w:rsidRPr="00AA6FC4">
              <w:rPr>
                <w:b/>
                <w:sz w:val="20"/>
                <w:szCs w:val="20"/>
              </w:rPr>
              <w:t xml:space="preserve">Content strategy – </w:t>
            </w:r>
            <w:r w:rsidRPr="00AA6FC4">
              <w:rPr>
                <w:b/>
                <w:i/>
                <w:sz w:val="20"/>
                <w:szCs w:val="20"/>
              </w:rPr>
              <w:t xml:space="preserve">present </w:t>
            </w:r>
            <w:r w:rsidRPr="00E02002">
              <w:rPr>
                <w:b/>
                <w:i/>
                <w:sz w:val="20"/>
                <w:szCs w:val="20"/>
                <w:u w:val="single"/>
              </w:rPr>
              <w:t>new information</w:t>
            </w:r>
            <w:r w:rsidRPr="00AA6FC4">
              <w:rPr>
                <w:b/>
                <w:i/>
                <w:sz w:val="20"/>
                <w:szCs w:val="20"/>
              </w:rPr>
              <w:t xml:space="preserve"> to students through lecture; multimedia presentation; discussion; reading segment; jigsaw; etc.</w:t>
            </w:r>
          </w:p>
          <w:p w14:paraId="67128EF3" w14:textId="77777777" w:rsidR="00DE5D79" w:rsidRDefault="00DE5D79" w:rsidP="0092473D">
            <w:pPr>
              <w:rPr>
                <w:sz w:val="20"/>
                <w:szCs w:val="20"/>
              </w:rPr>
            </w:pPr>
          </w:p>
          <w:p w14:paraId="4E02E4E8" w14:textId="77777777" w:rsidR="00DE5D79" w:rsidRPr="00BE47E2" w:rsidRDefault="00DE5D79" w:rsidP="00553231">
            <w:pPr>
              <w:pStyle w:val="Default"/>
              <w:rPr>
                <w:rFonts w:ascii="Arial" w:hAnsi="Arial"/>
                <w:bCs/>
                <w:szCs w:val="23"/>
              </w:rPr>
            </w:pPr>
            <w:r w:rsidRPr="00AA6FC4">
              <w:rPr>
                <w:b/>
                <w:sz w:val="20"/>
                <w:szCs w:val="20"/>
              </w:rPr>
              <w:t xml:space="preserve">Essential standard </w:t>
            </w:r>
            <w:r>
              <w:rPr>
                <w:b/>
                <w:sz w:val="20"/>
                <w:szCs w:val="20"/>
              </w:rPr>
              <w:t xml:space="preserve">content </w:t>
            </w:r>
            <w:r w:rsidRPr="00AA6FC4">
              <w:rPr>
                <w:b/>
                <w:sz w:val="20"/>
                <w:szCs w:val="20"/>
              </w:rPr>
              <w:t>objective:</w:t>
            </w:r>
            <w:r>
              <w:rPr>
                <w:b/>
                <w:sz w:val="20"/>
                <w:szCs w:val="20"/>
              </w:rPr>
              <w:t xml:space="preserve"> </w:t>
            </w:r>
            <w:r>
              <w:rPr>
                <w:bCs/>
                <w:sz w:val="23"/>
                <w:szCs w:val="23"/>
              </w:rPr>
              <w:t>WH.H.4.3 Explain how agricultural and technological improvements transformed daily life socially and economically (e.g., growth of towns, creation of guilds, feudalism and the manorial system, commercialization, etc.).</w:t>
            </w:r>
          </w:p>
          <w:p w14:paraId="60146FF2" w14:textId="77777777" w:rsidR="00DE5D79" w:rsidRDefault="00DE5D79" w:rsidP="0092473D">
            <w:pPr>
              <w:rPr>
                <w:b/>
                <w:sz w:val="20"/>
                <w:szCs w:val="20"/>
              </w:rPr>
            </w:pPr>
          </w:p>
          <w:p w14:paraId="0B1784B0" w14:textId="77777777" w:rsidR="00DE5D79" w:rsidRPr="00AA6FC4" w:rsidRDefault="00DE5D79" w:rsidP="0092473D">
            <w:pPr>
              <w:rPr>
                <w:b/>
                <w:sz w:val="20"/>
                <w:szCs w:val="20"/>
              </w:rPr>
            </w:pPr>
          </w:p>
          <w:p w14:paraId="204A0B63" w14:textId="77777777" w:rsidR="00DE5D79" w:rsidRDefault="00DE5D79" w:rsidP="00AA6FC4">
            <w:pPr>
              <w:pStyle w:val="Default"/>
              <w:rPr>
                <w:bCs/>
                <w:sz w:val="20"/>
                <w:szCs w:val="20"/>
              </w:rPr>
            </w:pPr>
            <w:r w:rsidRPr="009E643D">
              <w:rPr>
                <w:bCs/>
                <w:sz w:val="20"/>
                <w:szCs w:val="20"/>
              </w:rPr>
              <w:t>Must align with NCTES HS.S1.1 – Evaluate resources needed to solve a given problem and/or HS.SE.1 – Analyze issues and practices of responsible behavior when using resources.</w:t>
            </w:r>
          </w:p>
          <w:p w14:paraId="53A39853" w14:textId="77777777" w:rsidR="00DE5D79" w:rsidRPr="009E643D" w:rsidRDefault="00DE5D79" w:rsidP="00AA6FC4">
            <w:pPr>
              <w:pStyle w:val="Default"/>
              <w:rPr>
                <w:rFonts w:asciiTheme="minorHAnsi" w:hAnsiTheme="minorHAnsi"/>
                <w:sz w:val="16"/>
                <w:szCs w:val="16"/>
              </w:rPr>
            </w:pPr>
          </w:p>
        </w:tc>
        <w:tc>
          <w:tcPr>
            <w:tcW w:w="3695" w:type="dxa"/>
            <w:gridSpan w:val="3"/>
            <w:tcBorders>
              <w:top w:val="single" w:sz="12" w:space="0" w:color="auto"/>
              <w:left w:val="single" w:sz="6" w:space="0" w:color="auto"/>
              <w:bottom w:val="single" w:sz="6" w:space="0" w:color="auto"/>
              <w:right w:val="single" w:sz="6" w:space="0" w:color="auto"/>
            </w:tcBorders>
          </w:tcPr>
          <w:p w14:paraId="46178D4E" w14:textId="77777777" w:rsidR="00DE5D79" w:rsidRPr="004F0E50" w:rsidRDefault="00DE5D79">
            <w:pPr>
              <w:rPr>
                <w:i/>
                <w:sz w:val="20"/>
                <w:szCs w:val="20"/>
              </w:rPr>
            </w:pPr>
            <w:r w:rsidRPr="004F0E50">
              <w:rPr>
                <w:i/>
                <w:sz w:val="20"/>
                <w:szCs w:val="20"/>
              </w:rPr>
              <w:t>The content I will deliver is:</w:t>
            </w:r>
          </w:p>
          <w:p w14:paraId="1094CB6C" w14:textId="77777777" w:rsidR="00DE5D79" w:rsidRDefault="00DE5D79">
            <w:pPr>
              <w:rPr>
                <w:sz w:val="20"/>
                <w:szCs w:val="20"/>
              </w:rPr>
            </w:pPr>
            <w:r>
              <w:rPr>
                <w:sz w:val="20"/>
                <w:szCs w:val="20"/>
              </w:rPr>
              <w:t xml:space="preserve">Review of prior content with students. </w:t>
            </w:r>
          </w:p>
          <w:p w14:paraId="374C98CB" w14:textId="77777777" w:rsidR="00DE5D79" w:rsidRDefault="00DE5D79">
            <w:pPr>
              <w:rPr>
                <w:sz w:val="20"/>
                <w:szCs w:val="20"/>
              </w:rPr>
            </w:pPr>
            <w:r>
              <w:rPr>
                <w:sz w:val="20"/>
                <w:szCs w:val="20"/>
              </w:rPr>
              <w:t xml:space="preserve"> </w:t>
            </w:r>
          </w:p>
          <w:p w14:paraId="108E842F" w14:textId="77777777" w:rsidR="00DE5D79" w:rsidRDefault="00DE5D79">
            <w:pPr>
              <w:rPr>
                <w:sz w:val="20"/>
                <w:szCs w:val="20"/>
              </w:rPr>
            </w:pPr>
          </w:p>
          <w:p w14:paraId="4671A9C9" w14:textId="77777777" w:rsidR="00DE5D79" w:rsidRPr="004F0E50" w:rsidRDefault="00DE5D79">
            <w:pPr>
              <w:rPr>
                <w:i/>
                <w:sz w:val="20"/>
                <w:szCs w:val="20"/>
              </w:rPr>
            </w:pPr>
            <w:r w:rsidRPr="004F0E50">
              <w:rPr>
                <w:i/>
                <w:sz w:val="20"/>
                <w:szCs w:val="20"/>
              </w:rPr>
              <w:t>I will deliver this content using:</w:t>
            </w:r>
            <w:r>
              <w:rPr>
                <w:i/>
                <w:sz w:val="20"/>
                <w:szCs w:val="20"/>
              </w:rPr>
              <w:t xml:space="preserve"> </w:t>
            </w:r>
            <w:r w:rsidRPr="00D378FB">
              <w:rPr>
                <w:sz w:val="20"/>
                <w:szCs w:val="20"/>
              </w:rPr>
              <w:t>PowerPoint</w:t>
            </w:r>
            <w:r>
              <w:rPr>
                <w:sz w:val="20"/>
                <w:szCs w:val="20"/>
              </w:rPr>
              <w:t xml:space="preserve"> and having discussion with students. </w:t>
            </w:r>
          </w:p>
          <w:p w14:paraId="118B4C07" w14:textId="77777777" w:rsidR="00DE5D79" w:rsidRDefault="00DE5D79">
            <w:pPr>
              <w:rPr>
                <w:sz w:val="20"/>
                <w:szCs w:val="20"/>
              </w:rPr>
            </w:pPr>
          </w:p>
          <w:p w14:paraId="27F07160" w14:textId="77777777" w:rsidR="00DE5D79" w:rsidRDefault="00DE5D79">
            <w:pPr>
              <w:rPr>
                <w:sz w:val="20"/>
                <w:szCs w:val="20"/>
              </w:rPr>
            </w:pPr>
          </w:p>
          <w:p w14:paraId="4E3A38A1" w14:textId="77777777" w:rsidR="00DE5D79" w:rsidRDefault="00DE5D79">
            <w:pPr>
              <w:rPr>
                <w:sz w:val="20"/>
                <w:szCs w:val="20"/>
              </w:rPr>
            </w:pPr>
          </w:p>
          <w:p w14:paraId="2A9B60A4" w14:textId="77777777" w:rsidR="00DE5D79" w:rsidRPr="00D378FB" w:rsidRDefault="00DE5D79">
            <w:pPr>
              <w:rPr>
                <w:sz w:val="20"/>
                <w:szCs w:val="20"/>
              </w:rPr>
            </w:pPr>
            <w:r w:rsidRPr="004F0E50">
              <w:rPr>
                <w:i/>
                <w:sz w:val="20"/>
                <w:szCs w:val="20"/>
              </w:rPr>
              <w:t>I will help students organize content using:</w:t>
            </w:r>
            <w:r>
              <w:rPr>
                <w:sz w:val="20"/>
                <w:szCs w:val="20"/>
              </w:rPr>
              <w:t xml:space="preserve"> Using concept webs to help students keep information separate and the ability to retain the content. It is important students are thoroughly informed on the information of the Middle Ages in order for students to present their arguments. </w:t>
            </w:r>
          </w:p>
        </w:tc>
        <w:tc>
          <w:tcPr>
            <w:tcW w:w="1981" w:type="dxa"/>
            <w:tcBorders>
              <w:top w:val="single" w:sz="12" w:space="0" w:color="auto"/>
              <w:left w:val="single" w:sz="6" w:space="0" w:color="auto"/>
              <w:bottom w:val="single" w:sz="6" w:space="0" w:color="auto"/>
              <w:right w:val="single" w:sz="12" w:space="0" w:color="auto"/>
            </w:tcBorders>
            <w:shd w:val="clear" w:color="auto" w:fill="auto"/>
          </w:tcPr>
          <w:p w14:paraId="25D7397D" w14:textId="77777777" w:rsidR="00DE5D79" w:rsidRDefault="00DE5D79">
            <w:pPr>
              <w:rPr>
                <w:sz w:val="20"/>
                <w:szCs w:val="20"/>
              </w:rPr>
            </w:pPr>
            <w:r>
              <w:rPr>
                <w:sz w:val="20"/>
                <w:szCs w:val="20"/>
              </w:rPr>
              <w:t>Questions for this segment:</w:t>
            </w:r>
          </w:p>
          <w:p w14:paraId="4CC535F1" w14:textId="77777777" w:rsidR="00DE5D79" w:rsidRDefault="00DE5D79">
            <w:pPr>
              <w:rPr>
                <w:sz w:val="20"/>
                <w:szCs w:val="20"/>
              </w:rPr>
            </w:pPr>
          </w:p>
          <w:p w14:paraId="44B34DF8" w14:textId="77777777" w:rsidR="00DE5D79" w:rsidRDefault="00DE5D79">
            <w:pPr>
              <w:rPr>
                <w:sz w:val="20"/>
                <w:szCs w:val="20"/>
              </w:rPr>
            </w:pPr>
            <w:r>
              <w:rPr>
                <w:sz w:val="20"/>
                <w:szCs w:val="20"/>
              </w:rPr>
              <w:t>What was life like during Europe?</w:t>
            </w:r>
          </w:p>
          <w:p w14:paraId="2DC300C1" w14:textId="77777777" w:rsidR="00DE5D79" w:rsidRDefault="00DE5D79">
            <w:pPr>
              <w:rPr>
                <w:sz w:val="20"/>
                <w:szCs w:val="20"/>
              </w:rPr>
            </w:pPr>
          </w:p>
          <w:p w14:paraId="2D00C7E7" w14:textId="77777777" w:rsidR="00DE5D79" w:rsidRDefault="00DE5D79">
            <w:pPr>
              <w:rPr>
                <w:sz w:val="20"/>
                <w:szCs w:val="20"/>
              </w:rPr>
            </w:pPr>
            <w:r>
              <w:rPr>
                <w:sz w:val="20"/>
                <w:szCs w:val="20"/>
              </w:rPr>
              <w:t>Was there any cultural advancement?</w:t>
            </w:r>
          </w:p>
          <w:p w14:paraId="1201AFF4" w14:textId="77777777" w:rsidR="00DE5D79" w:rsidRDefault="00DE5D79">
            <w:pPr>
              <w:rPr>
                <w:sz w:val="20"/>
                <w:szCs w:val="20"/>
              </w:rPr>
            </w:pPr>
          </w:p>
          <w:p w14:paraId="65C7DE9B" w14:textId="77777777" w:rsidR="00DE5D79" w:rsidRDefault="00DE5D79">
            <w:pPr>
              <w:rPr>
                <w:sz w:val="20"/>
                <w:szCs w:val="20"/>
              </w:rPr>
            </w:pPr>
            <w:r>
              <w:rPr>
                <w:sz w:val="20"/>
                <w:szCs w:val="20"/>
              </w:rPr>
              <w:t>Compare life in Europe compared to other places we have studied thus far?</w:t>
            </w:r>
          </w:p>
          <w:p w14:paraId="3FB3DEA3" w14:textId="77777777" w:rsidR="00DE5D79" w:rsidRDefault="00DE5D79">
            <w:pPr>
              <w:rPr>
                <w:sz w:val="20"/>
                <w:szCs w:val="20"/>
              </w:rPr>
            </w:pPr>
          </w:p>
          <w:p w14:paraId="7270F67E" w14:textId="77777777" w:rsidR="00DE5D79" w:rsidRDefault="00DE5D79">
            <w:pPr>
              <w:rPr>
                <w:sz w:val="20"/>
                <w:szCs w:val="20"/>
              </w:rPr>
            </w:pPr>
            <w:r>
              <w:rPr>
                <w:sz w:val="20"/>
                <w:szCs w:val="20"/>
              </w:rPr>
              <w:t>Based on what you have learned thus far do you see why historians might have called this period of time the Dark Ages?</w:t>
            </w:r>
          </w:p>
          <w:p w14:paraId="72AD3376" w14:textId="77777777" w:rsidR="00DE5D79" w:rsidRDefault="00DE5D79">
            <w:pPr>
              <w:rPr>
                <w:sz w:val="20"/>
                <w:szCs w:val="20"/>
              </w:rPr>
            </w:pPr>
          </w:p>
          <w:p w14:paraId="799C2116" w14:textId="77777777" w:rsidR="00DE5D79" w:rsidRPr="00950036" w:rsidRDefault="00DE5D79">
            <w:pPr>
              <w:rPr>
                <w:sz w:val="20"/>
                <w:szCs w:val="20"/>
              </w:rPr>
            </w:pPr>
          </w:p>
        </w:tc>
      </w:tr>
      <w:tr w:rsidR="00DE5D79" w:rsidRPr="00950036" w14:paraId="686D182A" w14:textId="77777777">
        <w:trPr>
          <w:trHeight w:val="573"/>
        </w:trPr>
        <w:tc>
          <w:tcPr>
            <w:tcW w:w="2214" w:type="dxa"/>
            <w:tcBorders>
              <w:top w:val="single" w:sz="6" w:space="0" w:color="auto"/>
              <w:left w:val="single" w:sz="12" w:space="0" w:color="auto"/>
              <w:bottom w:val="single" w:sz="12" w:space="0" w:color="auto"/>
              <w:right w:val="single" w:sz="6" w:space="0" w:color="auto"/>
            </w:tcBorders>
          </w:tcPr>
          <w:p w14:paraId="39D35991" w14:textId="77777777" w:rsidR="00DE5D79" w:rsidRDefault="00DE5D79">
            <w:pPr>
              <w:rPr>
                <w:sz w:val="20"/>
                <w:szCs w:val="20"/>
              </w:rPr>
            </w:pPr>
            <w:r>
              <w:rPr>
                <w:sz w:val="20"/>
                <w:szCs w:val="20"/>
              </w:rPr>
              <w:t>Vocabulary demands:</w:t>
            </w:r>
          </w:p>
          <w:p w14:paraId="7C1FEB03" w14:textId="77777777" w:rsidR="00DE5D79" w:rsidRDefault="00DE5D79" w:rsidP="001A4A0B">
            <w:pPr>
              <w:rPr>
                <w:sz w:val="20"/>
                <w:szCs w:val="20"/>
              </w:rPr>
            </w:pPr>
            <w:proofErr w:type="gramStart"/>
            <w:r>
              <w:rPr>
                <w:sz w:val="20"/>
                <w:szCs w:val="20"/>
              </w:rPr>
              <w:t>vassal</w:t>
            </w:r>
            <w:proofErr w:type="gramEnd"/>
            <w:r>
              <w:rPr>
                <w:sz w:val="20"/>
                <w:szCs w:val="20"/>
              </w:rPr>
              <w:t>, feudalism, chivalry, knight, feudal contract, golden age, dark age</w:t>
            </w:r>
          </w:p>
          <w:p w14:paraId="6F87BC09" w14:textId="77777777" w:rsidR="00DE5D79" w:rsidRDefault="00DE5D79">
            <w:pPr>
              <w:rPr>
                <w:sz w:val="20"/>
                <w:szCs w:val="20"/>
              </w:rPr>
            </w:pPr>
          </w:p>
          <w:p w14:paraId="45459F7A" w14:textId="77777777" w:rsidR="00DE5D79" w:rsidRPr="00950036" w:rsidRDefault="00DE5D79">
            <w:pPr>
              <w:rPr>
                <w:sz w:val="20"/>
                <w:szCs w:val="20"/>
              </w:rPr>
            </w:pPr>
          </w:p>
        </w:tc>
        <w:tc>
          <w:tcPr>
            <w:tcW w:w="2214" w:type="dxa"/>
            <w:gridSpan w:val="2"/>
            <w:tcBorders>
              <w:top w:val="single" w:sz="6" w:space="0" w:color="auto"/>
              <w:left w:val="single" w:sz="6" w:space="0" w:color="auto"/>
              <w:bottom w:val="single" w:sz="12" w:space="0" w:color="auto"/>
              <w:right w:val="single" w:sz="6" w:space="0" w:color="auto"/>
            </w:tcBorders>
          </w:tcPr>
          <w:p w14:paraId="1B03EF0D" w14:textId="77777777" w:rsidR="00DE5D79" w:rsidRPr="00950036" w:rsidRDefault="00DE5D79" w:rsidP="000940B1">
            <w:pPr>
              <w:rPr>
                <w:sz w:val="20"/>
                <w:szCs w:val="20"/>
              </w:rPr>
            </w:pPr>
            <w:r>
              <w:rPr>
                <w:sz w:val="20"/>
                <w:szCs w:val="20"/>
              </w:rPr>
              <w:lastRenderedPageBreak/>
              <w:t>Discourse demands: cause and effect</w:t>
            </w:r>
          </w:p>
        </w:tc>
        <w:tc>
          <w:tcPr>
            <w:tcW w:w="2214" w:type="dxa"/>
            <w:tcBorders>
              <w:top w:val="single" w:sz="6" w:space="0" w:color="auto"/>
              <w:left w:val="single" w:sz="6" w:space="0" w:color="auto"/>
              <w:bottom w:val="single" w:sz="12" w:space="0" w:color="auto"/>
              <w:right w:val="single" w:sz="6" w:space="0" w:color="auto"/>
            </w:tcBorders>
          </w:tcPr>
          <w:p w14:paraId="00F69680" w14:textId="77777777" w:rsidR="00DE5D79" w:rsidRPr="00950036" w:rsidRDefault="00DE5D79">
            <w:pPr>
              <w:rPr>
                <w:sz w:val="20"/>
                <w:szCs w:val="20"/>
              </w:rPr>
            </w:pPr>
            <w:r>
              <w:rPr>
                <w:sz w:val="20"/>
                <w:szCs w:val="20"/>
              </w:rPr>
              <w:t>Functions:  compare, discuss</w:t>
            </w:r>
          </w:p>
        </w:tc>
        <w:tc>
          <w:tcPr>
            <w:tcW w:w="2214" w:type="dxa"/>
            <w:gridSpan w:val="2"/>
            <w:tcBorders>
              <w:top w:val="single" w:sz="6" w:space="0" w:color="auto"/>
              <w:left w:val="single" w:sz="6" w:space="0" w:color="auto"/>
              <w:bottom w:val="single" w:sz="12" w:space="0" w:color="auto"/>
              <w:right w:val="single" w:sz="12" w:space="0" w:color="auto"/>
            </w:tcBorders>
          </w:tcPr>
          <w:p w14:paraId="0EF858A3" w14:textId="77777777" w:rsidR="00DE5D79" w:rsidRPr="00950036" w:rsidRDefault="00DE5D79">
            <w:pPr>
              <w:rPr>
                <w:sz w:val="20"/>
                <w:szCs w:val="20"/>
              </w:rPr>
            </w:pPr>
            <w:r>
              <w:rPr>
                <w:sz w:val="20"/>
                <w:szCs w:val="20"/>
              </w:rPr>
              <w:t>Syntax: summary</w:t>
            </w:r>
          </w:p>
        </w:tc>
      </w:tr>
      <w:tr w:rsidR="00DE5D79" w:rsidRPr="00950036" w14:paraId="6DDF2C4B" w14:textId="77777777">
        <w:trPr>
          <w:trHeight w:val="1300"/>
        </w:trPr>
        <w:tc>
          <w:tcPr>
            <w:tcW w:w="3180" w:type="dxa"/>
            <w:gridSpan w:val="2"/>
            <w:vMerge w:val="restart"/>
            <w:tcBorders>
              <w:top w:val="single" w:sz="12" w:space="0" w:color="auto"/>
              <w:left w:val="single" w:sz="12" w:space="0" w:color="auto"/>
              <w:right w:val="single" w:sz="6" w:space="0" w:color="auto"/>
            </w:tcBorders>
          </w:tcPr>
          <w:p w14:paraId="3C44FC61" w14:textId="77777777" w:rsidR="00DE5D79" w:rsidRPr="00E02002" w:rsidRDefault="00DE5D79" w:rsidP="00AA6FC4">
            <w:pPr>
              <w:pStyle w:val="Default"/>
              <w:rPr>
                <w:b/>
                <w:bCs/>
                <w:i/>
                <w:sz w:val="20"/>
                <w:szCs w:val="20"/>
              </w:rPr>
            </w:pPr>
            <w:r>
              <w:rPr>
                <w:b/>
                <w:sz w:val="20"/>
                <w:szCs w:val="20"/>
              </w:rPr>
              <w:lastRenderedPageBreak/>
              <w:t xml:space="preserve">5. </w:t>
            </w:r>
            <w:r w:rsidRPr="00AA6FC4">
              <w:rPr>
                <w:b/>
                <w:sz w:val="20"/>
                <w:szCs w:val="20"/>
              </w:rPr>
              <w:t xml:space="preserve">Source analysis strategy – </w:t>
            </w:r>
            <w:r w:rsidRPr="00AA6FC4">
              <w:rPr>
                <w:b/>
                <w:i/>
                <w:sz w:val="20"/>
                <w:szCs w:val="20"/>
              </w:rPr>
              <w:t>engage students in an analysis</w:t>
            </w:r>
            <w:r>
              <w:rPr>
                <w:b/>
                <w:i/>
                <w:sz w:val="20"/>
                <w:szCs w:val="20"/>
              </w:rPr>
              <w:t xml:space="preserve"> and/or evaluation</w:t>
            </w:r>
            <w:r w:rsidRPr="00AA6FC4">
              <w:rPr>
                <w:b/>
                <w:i/>
                <w:sz w:val="20"/>
                <w:szCs w:val="20"/>
              </w:rPr>
              <w:t xml:space="preserve"> of a source</w:t>
            </w:r>
            <w:r>
              <w:rPr>
                <w:b/>
                <w:i/>
                <w:sz w:val="20"/>
                <w:szCs w:val="20"/>
              </w:rPr>
              <w:t xml:space="preserve"> (primary or secondary, print or media</w:t>
            </w:r>
            <w:proofErr w:type="gramStart"/>
            <w:r>
              <w:rPr>
                <w:b/>
                <w:i/>
                <w:sz w:val="20"/>
                <w:szCs w:val="20"/>
              </w:rPr>
              <w:t xml:space="preserve">) </w:t>
            </w:r>
            <w:r w:rsidRPr="00AA6FC4">
              <w:rPr>
                <w:b/>
                <w:i/>
                <w:sz w:val="20"/>
                <w:szCs w:val="20"/>
              </w:rPr>
              <w:t xml:space="preserve"> that</w:t>
            </w:r>
            <w:proofErr w:type="gramEnd"/>
            <w:r w:rsidRPr="00AA6FC4">
              <w:rPr>
                <w:b/>
                <w:i/>
                <w:sz w:val="20"/>
                <w:szCs w:val="20"/>
              </w:rPr>
              <w:t xml:space="preserve"> addresses some historical event or social studies phenomena</w:t>
            </w:r>
            <w:r w:rsidRPr="00AA6FC4">
              <w:rPr>
                <w:b/>
                <w:bCs/>
                <w:sz w:val="20"/>
                <w:szCs w:val="20"/>
              </w:rPr>
              <w:t xml:space="preserve"> </w:t>
            </w:r>
            <w:r w:rsidRPr="00E02002">
              <w:rPr>
                <w:b/>
                <w:bCs/>
                <w:i/>
                <w:sz w:val="20"/>
                <w:szCs w:val="20"/>
              </w:rPr>
              <w:t>related to the content taught above</w:t>
            </w:r>
          </w:p>
          <w:p w14:paraId="3D92F3CC" w14:textId="77777777" w:rsidR="00DE5D79" w:rsidRDefault="00DE5D79" w:rsidP="00AA6FC4">
            <w:pPr>
              <w:pStyle w:val="Default"/>
              <w:rPr>
                <w:bCs/>
                <w:sz w:val="20"/>
                <w:szCs w:val="20"/>
              </w:rPr>
            </w:pPr>
          </w:p>
          <w:p w14:paraId="499FBBCA" w14:textId="77777777" w:rsidR="00DE5D79" w:rsidRPr="00BE47E2" w:rsidRDefault="00DE5D79" w:rsidP="00553231">
            <w:pPr>
              <w:pStyle w:val="Default"/>
              <w:rPr>
                <w:rFonts w:ascii="Arial" w:hAnsi="Arial"/>
                <w:bCs/>
                <w:szCs w:val="23"/>
              </w:rPr>
            </w:pPr>
            <w:r w:rsidRPr="00AA6FC4">
              <w:rPr>
                <w:b/>
                <w:bCs/>
                <w:sz w:val="20"/>
                <w:szCs w:val="20"/>
              </w:rPr>
              <w:t>Common core or essential standard objective</w:t>
            </w:r>
            <w:r>
              <w:rPr>
                <w:b/>
                <w:bCs/>
                <w:sz w:val="20"/>
                <w:szCs w:val="20"/>
              </w:rPr>
              <w:t xml:space="preserve">: </w:t>
            </w:r>
            <w:r>
              <w:rPr>
                <w:bCs/>
                <w:sz w:val="23"/>
                <w:szCs w:val="23"/>
              </w:rPr>
              <w:t>WH.H.4.3 Explain how agricultural and technological improvements transformed daily life socially and economically (e.g., growth of towns, creation of guilds, feudalism and the manorial system, commercialization, etc.).</w:t>
            </w:r>
          </w:p>
          <w:p w14:paraId="0FF416B1" w14:textId="77777777" w:rsidR="00DE5D79" w:rsidRDefault="00DE5D79" w:rsidP="00553231">
            <w:pPr>
              <w:rPr>
                <w:sz w:val="20"/>
                <w:szCs w:val="20"/>
              </w:rPr>
            </w:pPr>
            <w:r w:rsidRPr="00BC3FC4">
              <w:rPr>
                <w:sz w:val="20"/>
                <w:szCs w:val="15"/>
              </w:rPr>
              <w:t>Analyze how a text uses structure to emphasize key points or advance an explanation or analysis. Compare the point of view of two or more authors for how they treat the same or similar topics, including which details they include and emphasize in their respective accounts</w:t>
            </w:r>
          </w:p>
          <w:p w14:paraId="221743C4" w14:textId="77777777" w:rsidR="00DE5D79" w:rsidRPr="00BC3FC4" w:rsidRDefault="00DE5D79" w:rsidP="00553231">
            <w:pPr>
              <w:widowControl w:val="0"/>
              <w:autoSpaceDE w:val="0"/>
              <w:autoSpaceDN w:val="0"/>
              <w:adjustRightInd w:val="0"/>
              <w:rPr>
                <w:sz w:val="20"/>
                <w:szCs w:val="15"/>
              </w:rPr>
            </w:pPr>
            <w:r w:rsidRPr="00BC3FC4">
              <w:rPr>
                <w:sz w:val="20"/>
                <w:szCs w:val="15"/>
              </w:rPr>
              <w:t>Cite specific textual evidence to support analysis of primary and secondary sources, attending to such features as the date and origin of the information.</w:t>
            </w:r>
          </w:p>
          <w:p w14:paraId="718F8A45" w14:textId="77777777" w:rsidR="00DE5D79" w:rsidRPr="00BC3FC4" w:rsidRDefault="00DE5D79" w:rsidP="00553231">
            <w:pPr>
              <w:rPr>
                <w:sz w:val="20"/>
                <w:szCs w:val="20"/>
              </w:rPr>
            </w:pPr>
          </w:p>
          <w:p w14:paraId="2AB871A1" w14:textId="77777777" w:rsidR="00DE5D79" w:rsidRPr="008631A0" w:rsidRDefault="00DE5D79" w:rsidP="00553231">
            <w:pPr>
              <w:pStyle w:val="ListParagraph"/>
              <w:rPr>
                <w:sz w:val="20"/>
                <w:szCs w:val="20"/>
              </w:rPr>
            </w:pPr>
          </w:p>
          <w:p w14:paraId="00EBEB02" w14:textId="77777777" w:rsidR="00DE5D79" w:rsidRDefault="00DE5D79" w:rsidP="00A36556">
            <w:pPr>
              <w:pStyle w:val="Default"/>
              <w:rPr>
                <w:b/>
                <w:bCs/>
                <w:sz w:val="20"/>
                <w:szCs w:val="20"/>
              </w:rPr>
            </w:pPr>
          </w:p>
          <w:p w14:paraId="75A36412" w14:textId="77777777" w:rsidR="00DE5D79" w:rsidRDefault="00DE5D79" w:rsidP="00A36556">
            <w:pPr>
              <w:pStyle w:val="Default"/>
              <w:rPr>
                <w:b/>
                <w:bCs/>
                <w:sz w:val="20"/>
                <w:szCs w:val="20"/>
              </w:rPr>
            </w:pPr>
          </w:p>
          <w:p w14:paraId="1842F729" w14:textId="77777777" w:rsidR="00DE5D79" w:rsidRDefault="00DE5D79" w:rsidP="00A36556">
            <w:pPr>
              <w:pStyle w:val="Default"/>
              <w:rPr>
                <w:sz w:val="20"/>
                <w:szCs w:val="20"/>
              </w:rPr>
            </w:pPr>
            <w:r w:rsidRPr="009E643D">
              <w:rPr>
                <w:sz w:val="20"/>
                <w:szCs w:val="20"/>
              </w:rPr>
              <w:t>Is technology used in completion of this task in alignment with NCTES HS.TT.1 – Use technology and other resources for assigned tasks?</w:t>
            </w:r>
          </w:p>
          <w:p w14:paraId="5C109F35" w14:textId="77777777" w:rsidR="00DE5D79" w:rsidRPr="009E643D" w:rsidRDefault="00DE5D79" w:rsidP="00A36556">
            <w:pPr>
              <w:pStyle w:val="Default"/>
              <w:rPr>
                <w:bCs/>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04B8A0C1" w14:textId="77777777" w:rsidR="00DE5D79" w:rsidRPr="004F0E50" w:rsidRDefault="00DE5D79" w:rsidP="0092473D">
            <w:pPr>
              <w:rPr>
                <w:i/>
                <w:sz w:val="20"/>
                <w:szCs w:val="20"/>
              </w:rPr>
            </w:pPr>
            <w:r w:rsidRPr="004F0E50">
              <w:rPr>
                <w:i/>
                <w:sz w:val="20"/>
                <w:szCs w:val="20"/>
              </w:rPr>
              <w:t xml:space="preserve">Gradual release protocol – ME </w:t>
            </w:r>
          </w:p>
          <w:p w14:paraId="39FBC030" w14:textId="77777777" w:rsidR="00DE5D79" w:rsidRDefault="00DE5D79" w:rsidP="00225244">
            <w:pPr>
              <w:rPr>
                <w:sz w:val="20"/>
                <w:szCs w:val="20"/>
              </w:rPr>
            </w:pPr>
            <w:r>
              <w:rPr>
                <w:sz w:val="20"/>
                <w:szCs w:val="20"/>
              </w:rPr>
              <w:t xml:space="preserve">First, </w:t>
            </w:r>
            <w:r w:rsidRPr="004F0E50">
              <w:rPr>
                <w:i/>
                <w:sz w:val="20"/>
                <w:szCs w:val="20"/>
                <w:u w:val="single"/>
              </w:rPr>
              <w:t>I</w:t>
            </w:r>
            <w:r w:rsidRPr="004F0E50">
              <w:rPr>
                <w:sz w:val="20"/>
                <w:szCs w:val="20"/>
                <w:u w:val="single"/>
              </w:rPr>
              <w:t xml:space="preserve"> </w:t>
            </w:r>
            <w:r>
              <w:rPr>
                <w:sz w:val="20"/>
                <w:szCs w:val="20"/>
              </w:rPr>
              <w:t xml:space="preserve">will: I will review with students the SKIDS and APPARTS method. I will present three sources that will present the Middle Ages as a period of dark times. </w:t>
            </w:r>
          </w:p>
          <w:p w14:paraId="0A08D47F" w14:textId="77777777" w:rsidR="00DE5D79" w:rsidRDefault="00DE5D79" w:rsidP="00225244">
            <w:pPr>
              <w:rPr>
                <w:sz w:val="20"/>
                <w:szCs w:val="20"/>
              </w:rPr>
            </w:pPr>
            <w:r>
              <w:rPr>
                <w:sz w:val="20"/>
                <w:szCs w:val="20"/>
              </w:rPr>
              <w:t>Once students have analyzed these documents present to them two that tell of a more positive life during the middle ages.</w:t>
            </w:r>
          </w:p>
          <w:p w14:paraId="0FCCC490" w14:textId="77777777" w:rsidR="00DE5D79" w:rsidRDefault="00DE5D79" w:rsidP="00225244">
            <w:pPr>
              <w:rPr>
                <w:sz w:val="20"/>
                <w:szCs w:val="20"/>
              </w:rPr>
            </w:pPr>
          </w:p>
          <w:p w14:paraId="3D9D732C" w14:textId="77777777" w:rsidR="00DE5D79" w:rsidRDefault="00DE5D79" w:rsidP="00225244">
            <w:pPr>
              <w:rPr>
                <w:sz w:val="20"/>
                <w:szCs w:val="20"/>
              </w:rPr>
            </w:pPr>
            <w:r>
              <w:rPr>
                <w:sz w:val="20"/>
                <w:szCs w:val="20"/>
              </w:rPr>
              <w:t xml:space="preserve">Give struggling readers modified versions of the texts. </w:t>
            </w:r>
          </w:p>
        </w:tc>
        <w:tc>
          <w:tcPr>
            <w:tcW w:w="1981" w:type="dxa"/>
            <w:vMerge w:val="restart"/>
            <w:tcBorders>
              <w:top w:val="single" w:sz="12" w:space="0" w:color="auto"/>
              <w:left w:val="single" w:sz="6" w:space="0" w:color="auto"/>
              <w:right w:val="single" w:sz="12" w:space="0" w:color="auto"/>
            </w:tcBorders>
            <w:shd w:val="clear" w:color="auto" w:fill="auto"/>
          </w:tcPr>
          <w:p w14:paraId="5C5834ED" w14:textId="77777777" w:rsidR="00DE5D79" w:rsidRDefault="00DE5D79">
            <w:pPr>
              <w:rPr>
                <w:sz w:val="20"/>
                <w:szCs w:val="20"/>
              </w:rPr>
            </w:pPr>
            <w:r>
              <w:rPr>
                <w:sz w:val="20"/>
                <w:szCs w:val="20"/>
              </w:rPr>
              <w:t>Questions for this segment:</w:t>
            </w:r>
          </w:p>
          <w:p w14:paraId="3EF34F0D" w14:textId="77777777" w:rsidR="00DE5D79" w:rsidRDefault="00DE5D79" w:rsidP="00B61175">
            <w:pPr>
              <w:rPr>
                <w:sz w:val="20"/>
                <w:szCs w:val="20"/>
              </w:rPr>
            </w:pPr>
            <w:r>
              <w:rPr>
                <w:sz w:val="20"/>
                <w:szCs w:val="20"/>
              </w:rPr>
              <w:t>Who is the author?</w:t>
            </w:r>
          </w:p>
          <w:p w14:paraId="172C6F3B" w14:textId="77777777" w:rsidR="00DE5D79" w:rsidRDefault="00DE5D79" w:rsidP="00B61175">
            <w:pPr>
              <w:rPr>
                <w:sz w:val="20"/>
                <w:szCs w:val="20"/>
              </w:rPr>
            </w:pPr>
            <w:r>
              <w:rPr>
                <w:sz w:val="20"/>
                <w:szCs w:val="20"/>
              </w:rPr>
              <w:t xml:space="preserve"> What prior knowledge?</w:t>
            </w:r>
          </w:p>
          <w:p w14:paraId="1EB3E52E" w14:textId="77777777" w:rsidR="00DE5D79" w:rsidRDefault="00DE5D79" w:rsidP="00B61175">
            <w:pPr>
              <w:rPr>
                <w:sz w:val="20"/>
                <w:szCs w:val="20"/>
              </w:rPr>
            </w:pPr>
            <w:r>
              <w:rPr>
                <w:sz w:val="20"/>
                <w:szCs w:val="20"/>
              </w:rPr>
              <w:t>Place and time?</w:t>
            </w:r>
          </w:p>
          <w:p w14:paraId="766BD8C5" w14:textId="77777777" w:rsidR="00DE5D79" w:rsidRDefault="00DE5D79" w:rsidP="00B61175">
            <w:pPr>
              <w:rPr>
                <w:sz w:val="20"/>
                <w:szCs w:val="20"/>
              </w:rPr>
            </w:pPr>
            <w:r>
              <w:rPr>
                <w:sz w:val="20"/>
                <w:szCs w:val="20"/>
              </w:rPr>
              <w:t>Who was the intended audience?</w:t>
            </w:r>
          </w:p>
          <w:p w14:paraId="2267ED36" w14:textId="77777777" w:rsidR="00DE5D79" w:rsidRDefault="00DE5D79" w:rsidP="00B61175">
            <w:pPr>
              <w:rPr>
                <w:sz w:val="20"/>
                <w:szCs w:val="20"/>
              </w:rPr>
            </w:pPr>
            <w:r>
              <w:rPr>
                <w:sz w:val="20"/>
                <w:szCs w:val="20"/>
              </w:rPr>
              <w:t>What was the reason for this article?</w:t>
            </w:r>
          </w:p>
          <w:p w14:paraId="0803FCF9" w14:textId="77777777" w:rsidR="00DE5D79" w:rsidRDefault="00DE5D79" w:rsidP="00B61175">
            <w:pPr>
              <w:rPr>
                <w:sz w:val="20"/>
                <w:szCs w:val="20"/>
              </w:rPr>
            </w:pPr>
            <w:r>
              <w:rPr>
                <w:sz w:val="20"/>
                <w:szCs w:val="20"/>
              </w:rPr>
              <w:t>What is the main idea</w:t>
            </w:r>
          </w:p>
          <w:p w14:paraId="1C0C9375" w14:textId="77777777" w:rsidR="00DE5D79" w:rsidRDefault="00DE5D79" w:rsidP="00B61175">
            <w:pPr>
              <w:rPr>
                <w:sz w:val="20"/>
                <w:szCs w:val="20"/>
              </w:rPr>
            </w:pPr>
            <w:r>
              <w:rPr>
                <w:sz w:val="20"/>
                <w:szCs w:val="20"/>
              </w:rPr>
              <w:t xml:space="preserve"> </w:t>
            </w:r>
            <w:proofErr w:type="gramStart"/>
            <w:r>
              <w:rPr>
                <w:sz w:val="20"/>
                <w:szCs w:val="20"/>
              </w:rPr>
              <w:t>of</w:t>
            </w:r>
            <w:proofErr w:type="gramEnd"/>
            <w:r>
              <w:rPr>
                <w:sz w:val="20"/>
                <w:szCs w:val="20"/>
              </w:rPr>
              <w:t xml:space="preserve"> this passage?</w:t>
            </w:r>
          </w:p>
          <w:p w14:paraId="2981AF6B" w14:textId="77777777" w:rsidR="00DE5D79" w:rsidRDefault="00DE5D79" w:rsidP="00B61175">
            <w:pPr>
              <w:rPr>
                <w:sz w:val="20"/>
                <w:szCs w:val="20"/>
              </w:rPr>
            </w:pPr>
            <w:r>
              <w:rPr>
                <w:sz w:val="20"/>
                <w:szCs w:val="20"/>
              </w:rPr>
              <w:t xml:space="preserve">What is the significance of this document? </w:t>
            </w:r>
          </w:p>
          <w:p w14:paraId="6F337363" w14:textId="77777777" w:rsidR="00DE5D79" w:rsidRDefault="00DE5D79">
            <w:pPr>
              <w:rPr>
                <w:sz w:val="20"/>
                <w:szCs w:val="20"/>
              </w:rPr>
            </w:pPr>
          </w:p>
          <w:p w14:paraId="23DE7CCD" w14:textId="77777777" w:rsidR="00DE5D79" w:rsidRDefault="00DE5D79">
            <w:pPr>
              <w:rPr>
                <w:sz w:val="20"/>
                <w:szCs w:val="20"/>
              </w:rPr>
            </w:pPr>
          </w:p>
          <w:p w14:paraId="2966843D" w14:textId="77777777" w:rsidR="00DE5D79" w:rsidRDefault="00DE5D79">
            <w:pPr>
              <w:rPr>
                <w:sz w:val="20"/>
                <w:szCs w:val="20"/>
              </w:rPr>
            </w:pPr>
            <w:r>
              <w:rPr>
                <w:sz w:val="20"/>
                <w:szCs w:val="20"/>
              </w:rPr>
              <w:t xml:space="preserve">Summarize these documents? </w:t>
            </w:r>
          </w:p>
          <w:p w14:paraId="5CEBE1BD" w14:textId="77777777" w:rsidR="00DE5D79" w:rsidRDefault="00DE5D79">
            <w:pPr>
              <w:rPr>
                <w:sz w:val="20"/>
                <w:szCs w:val="20"/>
              </w:rPr>
            </w:pPr>
          </w:p>
          <w:p w14:paraId="603FF7BC" w14:textId="77777777" w:rsidR="00DE5D79" w:rsidRDefault="00DE5D79">
            <w:pPr>
              <w:rPr>
                <w:sz w:val="20"/>
                <w:szCs w:val="20"/>
              </w:rPr>
            </w:pPr>
            <w:r>
              <w:rPr>
                <w:sz w:val="20"/>
                <w:szCs w:val="20"/>
              </w:rPr>
              <w:t>How do the sources compare to each other?</w:t>
            </w:r>
          </w:p>
          <w:p w14:paraId="110FCC9A" w14:textId="77777777" w:rsidR="00DE5D79" w:rsidRDefault="00DE5D79">
            <w:pPr>
              <w:rPr>
                <w:sz w:val="20"/>
                <w:szCs w:val="20"/>
              </w:rPr>
            </w:pPr>
          </w:p>
          <w:p w14:paraId="2628F99A" w14:textId="77777777" w:rsidR="00DE5D79" w:rsidRDefault="00DE5D79">
            <w:pPr>
              <w:rPr>
                <w:sz w:val="20"/>
                <w:szCs w:val="20"/>
              </w:rPr>
            </w:pPr>
            <w:r>
              <w:rPr>
                <w:sz w:val="20"/>
                <w:szCs w:val="20"/>
              </w:rPr>
              <w:t>Based on your analysis of these documents what is life different in Europe that you had originally expected?</w:t>
            </w:r>
          </w:p>
          <w:p w14:paraId="0CFC51A1" w14:textId="77777777" w:rsidR="00DE5D79" w:rsidRDefault="00DE5D79">
            <w:pPr>
              <w:rPr>
                <w:sz w:val="20"/>
                <w:szCs w:val="20"/>
              </w:rPr>
            </w:pPr>
          </w:p>
          <w:p w14:paraId="46D4484F" w14:textId="77777777" w:rsidR="00DE5D79" w:rsidRDefault="00DE5D79">
            <w:pPr>
              <w:rPr>
                <w:sz w:val="20"/>
                <w:szCs w:val="20"/>
              </w:rPr>
            </w:pPr>
            <w:r>
              <w:rPr>
                <w:sz w:val="20"/>
                <w:szCs w:val="20"/>
              </w:rPr>
              <w:t>Are historians justified in called the Middle Ages the dark Ages? Why or why not?</w:t>
            </w:r>
          </w:p>
          <w:p w14:paraId="58E6C8BA" w14:textId="77777777" w:rsidR="00DE5D79" w:rsidRDefault="00DE5D79">
            <w:pPr>
              <w:rPr>
                <w:sz w:val="20"/>
                <w:szCs w:val="20"/>
              </w:rPr>
            </w:pPr>
          </w:p>
          <w:p w14:paraId="28AF7318" w14:textId="77777777" w:rsidR="00DE5D79" w:rsidRPr="00950036" w:rsidRDefault="00DE5D79">
            <w:pPr>
              <w:rPr>
                <w:sz w:val="20"/>
                <w:szCs w:val="20"/>
              </w:rPr>
            </w:pPr>
            <w:r>
              <w:rPr>
                <w:sz w:val="20"/>
                <w:szCs w:val="20"/>
              </w:rPr>
              <w:t>Does anyone have a different perspective?</w:t>
            </w:r>
          </w:p>
        </w:tc>
      </w:tr>
      <w:tr w:rsidR="00DE5D79" w:rsidRPr="00950036" w14:paraId="66135027" w14:textId="77777777">
        <w:trPr>
          <w:trHeight w:val="1300"/>
        </w:trPr>
        <w:tc>
          <w:tcPr>
            <w:tcW w:w="3180" w:type="dxa"/>
            <w:gridSpan w:val="2"/>
            <w:vMerge/>
            <w:tcBorders>
              <w:left w:val="single" w:sz="12" w:space="0" w:color="auto"/>
              <w:right w:val="single" w:sz="6" w:space="0" w:color="auto"/>
            </w:tcBorders>
          </w:tcPr>
          <w:p w14:paraId="25B32B84" w14:textId="77777777" w:rsidR="00DE5D79" w:rsidRDefault="00DE5D79" w:rsidP="00AA6FC4">
            <w:pPr>
              <w:pStyle w:val="Default"/>
              <w:rPr>
                <w:b/>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65991A94" w14:textId="77777777" w:rsidR="00DE5D79" w:rsidRPr="004F0E50" w:rsidRDefault="00DE5D79" w:rsidP="0092473D">
            <w:pPr>
              <w:rPr>
                <w:i/>
                <w:sz w:val="20"/>
                <w:szCs w:val="20"/>
              </w:rPr>
            </w:pPr>
            <w:r w:rsidRPr="004F0E50">
              <w:rPr>
                <w:i/>
                <w:sz w:val="20"/>
                <w:szCs w:val="20"/>
              </w:rPr>
              <w:t>Gradual release protocol – US</w:t>
            </w:r>
          </w:p>
          <w:p w14:paraId="3D9D7F60" w14:textId="77777777" w:rsidR="00DE5D79" w:rsidRDefault="00DE5D79" w:rsidP="0092473D">
            <w:pPr>
              <w:rPr>
                <w:sz w:val="20"/>
                <w:szCs w:val="20"/>
              </w:rPr>
            </w:pPr>
            <w:r>
              <w:rPr>
                <w:sz w:val="20"/>
                <w:szCs w:val="20"/>
              </w:rPr>
              <w:t xml:space="preserve">Next, </w:t>
            </w:r>
            <w:r w:rsidRPr="004F0E50">
              <w:rPr>
                <w:i/>
                <w:sz w:val="20"/>
                <w:szCs w:val="20"/>
                <w:u w:val="single"/>
              </w:rPr>
              <w:t>we</w:t>
            </w:r>
            <w:r>
              <w:rPr>
                <w:sz w:val="20"/>
                <w:szCs w:val="20"/>
              </w:rPr>
              <w:t xml:space="preserve"> will: Read together Piers Plowman. Analyze together as a class. Based on this ask students if they believe historians are justified in calling the Middle Ages the Dark Ages. Then after class discussion have students read “January.” Together analyze this document as well. This will reflect a different perspective of the Dark Ages. After students read all the sources together discuss if they believe historians are justified saying the Dark Ages. . </w:t>
            </w:r>
          </w:p>
        </w:tc>
        <w:tc>
          <w:tcPr>
            <w:tcW w:w="1981" w:type="dxa"/>
            <w:vMerge/>
            <w:tcBorders>
              <w:left w:val="single" w:sz="6" w:space="0" w:color="auto"/>
              <w:right w:val="single" w:sz="12" w:space="0" w:color="auto"/>
            </w:tcBorders>
            <w:shd w:val="clear" w:color="auto" w:fill="auto"/>
          </w:tcPr>
          <w:p w14:paraId="5E2C5705" w14:textId="77777777" w:rsidR="00DE5D79" w:rsidRDefault="00DE5D79">
            <w:pPr>
              <w:rPr>
                <w:sz w:val="20"/>
                <w:szCs w:val="20"/>
              </w:rPr>
            </w:pPr>
          </w:p>
        </w:tc>
      </w:tr>
      <w:tr w:rsidR="00DE5D79" w:rsidRPr="00950036" w14:paraId="682211F5" w14:textId="77777777">
        <w:trPr>
          <w:trHeight w:val="1300"/>
        </w:trPr>
        <w:tc>
          <w:tcPr>
            <w:tcW w:w="3180" w:type="dxa"/>
            <w:gridSpan w:val="2"/>
            <w:vMerge/>
            <w:tcBorders>
              <w:left w:val="single" w:sz="12" w:space="0" w:color="auto"/>
              <w:bottom w:val="single" w:sz="6" w:space="0" w:color="auto"/>
              <w:right w:val="single" w:sz="6" w:space="0" w:color="auto"/>
            </w:tcBorders>
          </w:tcPr>
          <w:p w14:paraId="0DF6D33E" w14:textId="77777777" w:rsidR="00DE5D79" w:rsidRDefault="00DE5D79" w:rsidP="00AA6FC4">
            <w:pPr>
              <w:pStyle w:val="Default"/>
              <w:rPr>
                <w:b/>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5112BAA7" w14:textId="77777777" w:rsidR="00DE5D79" w:rsidRPr="004F0E50" w:rsidRDefault="00DE5D79" w:rsidP="0092473D">
            <w:pPr>
              <w:rPr>
                <w:i/>
                <w:sz w:val="20"/>
                <w:szCs w:val="20"/>
              </w:rPr>
            </w:pPr>
            <w:r w:rsidRPr="004F0E50">
              <w:rPr>
                <w:i/>
                <w:sz w:val="20"/>
                <w:szCs w:val="20"/>
              </w:rPr>
              <w:t>Gradual release protocol – THEM</w:t>
            </w:r>
          </w:p>
          <w:p w14:paraId="568F7D4C" w14:textId="77777777" w:rsidR="00DE5D79" w:rsidRDefault="00DE5D79" w:rsidP="002079F0">
            <w:pPr>
              <w:rPr>
                <w:sz w:val="20"/>
                <w:szCs w:val="20"/>
              </w:rPr>
            </w:pPr>
            <w:r>
              <w:rPr>
                <w:sz w:val="20"/>
                <w:szCs w:val="20"/>
              </w:rPr>
              <w:t xml:space="preserve">Last, </w:t>
            </w:r>
            <w:r w:rsidRPr="004F0E50">
              <w:rPr>
                <w:i/>
                <w:sz w:val="20"/>
                <w:szCs w:val="20"/>
                <w:u w:val="single"/>
              </w:rPr>
              <w:t>they</w:t>
            </w:r>
            <w:r>
              <w:rPr>
                <w:sz w:val="20"/>
                <w:szCs w:val="20"/>
              </w:rPr>
              <w:t xml:space="preserve"> will: Before we have class discussion based on students final evaluation of the sources and form their arguments present students various textbook readings that cast the Middle Ages as dark and as a time of creation. Students will read these and interpret in their own minds what the author is conveying in these textbook writings. </w:t>
            </w:r>
          </w:p>
          <w:p w14:paraId="59C6A446" w14:textId="77777777" w:rsidR="00DE5D79" w:rsidRDefault="00DE5D79" w:rsidP="002079F0">
            <w:pPr>
              <w:rPr>
                <w:sz w:val="20"/>
                <w:szCs w:val="20"/>
              </w:rPr>
            </w:pPr>
          </w:p>
          <w:p w14:paraId="3498FF33" w14:textId="77777777" w:rsidR="00DE5D79" w:rsidRDefault="00DE5D79" w:rsidP="002079F0">
            <w:pPr>
              <w:rPr>
                <w:sz w:val="20"/>
                <w:szCs w:val="20"/>
              </w:rPr>
            </w:pPr>
          </w:p>
          <w:p w14:paraId="6C832556" w14:textId="77777777" w:rsidR="00DE5D79" w:rsidRDefault="00DE5D79" w:rsidP="0092473D">
            <w:pPr>
              <w:rPr>
                <w:sz w:val="20"/>
                <w:szCs w:val="20"/>
              </w:rPr>
            </w:pPr>
          </w:p>
        </w:tc>
        <w:tc>
          <w:tcPr>
            <w:tcW w:w="1981" w:type="dxa"/>
            <w:vMerge/>
            <w:tcBorders>
              <w:left w:val="single" w:sz="6" w:space="0" w:color="auto"/>
              <w:bottom w:val="single" w:sz="6" w:space="0" w:color="auto"/>
              <w:right w:val="single" w:sz="12" w:space="0" w:color="auto"/>
            </w:tcBorders>
            <w:shd w:val="clear" w:color="auto" w:fill="auto"/>
          </w:tcPr>
          <w:p w14:paraId="7E3C3DF6" w14:textId="77777777" w:rsidR="00DE5D79" w:rsidRDefault="00DE5D79">
            <w:pPr>
              <w:rPr>
                <w:sz w:val="20"/>
                <w:szCs w:val="20"/>
              </w:rPr>
            </w:pPr>
          </w:p>
        </w:tc>
      </w:tr>
      <w:tr w:rsidR="00DE5D79" w:rsidRPr="00950036" w14:paraId="7163919E" w14:textId="77777777">
        <w:trPr>
          <w:trHeight w:val="687"/>
        </w:trPr>
        <w:tc>
          <w:tcPr>
            <w:tcW w:w="2214" w:type="dxa"/>
            <w:tcBorders>
              <w:top w:val="single" w:sz="6" w:space="0" w:color="auto"/>
              <w:left w:val="single" w:sz="12" w:space="0" w:color="auto"/>
              <w:bottom w:val="single" w:sz="12" w:space="0" w:color="auto"/>
              <w:right w:val="single" w:sz="6" w:space="0" w:color="auto"/>
            </w:tcBorders>
          </w:tcPr>
          <w:p w14:paraId="7E17CD20" w14:textId="77777777" w:rsidR="00DE5D79" w:rsidRDefault="00DE5D79" w:rsidP="00172A6E">
            <w:pPr>
              <w:rPr>
                <w:sz w:val="20"/>
                <w:szCs w:val="20"/>
              </w:rPr>
            </w:pPr>
            <w:r>
              <w:rPr>
                <w:sz w:val="20"/>
                <w:szCs w:val="20"/>
              </w:rPr>
              <w:t>Vocabulary demands:</w:t>
            </w:r>
          </w:p>
          <w:p w14:paraId="72253EC1" w14:textId="77777777" w:rsidR="00DE5D79" w:rsidRDefault="00DE5D79" w:rsidP="001A4A0B">
            <w:pPr>
              <w:rPr>
                <w:sz w:val="20"/>
                <w:szCs w:val="20"/>
              </w:rPr>
            </w:pPr>
            <w:proofErr w:type="gramStart"/>
            <w:r>
              <w:rPr>
                <w:sz w:val="20"/>
                <w:szCs w:val="20"/>
              </w:rPr>
              <w:t>vassal</w:t>
            </w:r>
            <w:proofErr w:type="gramEnd"/>
            <w:r>
              <w:rPr>
                <w:sz w:val="20"/>
                <w:szCs w:val="20"/>
              </w:rPr>
              <w:t>, feudalism, chivalry, knight, feudal contract, golden age, dark age</w:t>
            </w:r>
          </w:p>
          <w:p w14:paraId="19E57551" w14:textId="77777777" w:rsidR="00DE5D79" w:rsidRDefault="00DE5D79" w:rsidP="00172A6E">
            <w:pPr>
              <w:rPr>
                <w:sz w:val="20"/>
                <w:szCs w:val="20"/>
              </w:rPr>
            </w:pPr>
          </w:p>
          <w:p w14:paraId="12D25A01" w14:textId="77777777" w:rsidR="00DE5D79" w:rsidRPr="00950036" w:rsidRDefault="00DE5D79" w:rsidP="00172A6E">
            <w:pPr>
              <w:rPr>
                <w:sz w:val="20"/>
                <w:szCs w:val="20"/>
              </w:rPr>
            </w:pPr>
          </w:p>
        </w:tc>
        <w:tc>
          <w:tcPr>
            <w:tcW w:w="2214" w:type="dxa"/>
            <w:gridSpan w:val="2"/>
            <w:tcBorders>
              <w:top w:val="single" w:sz="6" w:space="0" w:color="auto"/>
              <w:left w:val="single" w:sz="6" w:space="0" w:color="auto"/>
              <w:bottom w:val="single" w:sz="12" w:space="0" w:color="auto"/>
              <w:right w:val="single" w:sz="6" w:space="0" w:color="auto"/>
            </w:tcBorders>
          </w:tcPr>
          <w:p w14:paraId="2AD386F8" w14:textId="77777777" w:rsidR="00DE5D79" w:rsidRPr="00950036" w:rsidRDefault="00DE5D79" w:rsidP="000940B1">
            <w:pPr>
              <w:rPr>
                <w:sz w:val="20"/>
                <w:szCs w:val="20"/>
              </w:rPr>
            </w:pPr>
            <w:r>
              <w:rPr>
                <w:sz w:val="20"/>
                <w:szCs w:val="20"/>
              </w:rPr>
              <w:t>Discourse demands: primary source, secondary source</w:t>
            </w:r>
          </w:p>
        </w:tc>
        <w:tc>
          <w:tcPr>
            <w:tcW w:w="2214" w:type="dxa"/>
            <w:tcBorders>
              <w:top w:val="single" w:sz="6" w:space="0" w:color="auto"/>
              <w:left w:val="single" w:sz="6" w:space="0" w:color="auto"/>
              <w:bottom w:val="single" w:sz="12" w:space="0" w:color="auto"/>
              <w:right w:val="single" w:sz="6" w:space="0" w:color="auto"/>
            </w:tcBorders>
          </w:tcPr>
          <w:p w14:paraId="0FEDB130" w14:textId="77777777" w:rsidR="00DE5D79" w:rsidRPr="00950036" w:rsidRDefault="00DE5D79" w:rsidP="00172A6E">
            <w:pPr>
              <w:rPr>
                <w:sz w:val="20"/>
                <w:szCs w:val="20"/>
              </w:rPr>
            </w:pPr>
            <w:r>
              <w:rPr>
                <w:sz w:val="20"/>
                <w:szCs w:val="20"/>
              </w:rPr>
              <w:t>Functions: analyze, interpret, justify, discuss, summarize</w:t>
            </w:r>
          </w:p>
        </w:tc>
        <w:tc>
          <w:tcPr>
            <w:tcW w:w="2214" w:type="dxa"/>
            <w:gridSpan w:val="2"/>
            <w:tcBorders>
              <w:top w:val="single" w:sz="6" w:space="0" w:color="auto"/>
              <w:left w:val="single" w:sz="6" w:space="0" w:color="auto"/>
              <w:bottom w:val="single" w:sz="12" w:space="0" w:color="auto"/>
              <w:right w:val="single" w:sz="12" w:space="0" w:color="auto"/>
            </w:tcBorders>
          </w:tcPr>
          <w:p w14:paraId="2CB330CA" w14:textId="77777777" w:rsidR="00DE5D79" w:rsidRPr="00950036" w:rsidRDefault="00DE5D79" w:rsidP="00172A6E">
            <w:pPr>
              <w:rPr>
                <w:sz w:val="20"/>
                <w:szCs w:val="20"/>
              </w:rPr>
            </w:pPr>
            <w:r>
              <w:rPr>
                <w:sz w:val="20"/>
                <w:szCs w:val="20"/>
              </w:rPr>
              <w:t>Syntax: Main idea</w:t>
            </w:r>
          </w:p>
        </w:tc>
      </w:tr>
      <w:tr w:rsidR="00DE5D79" w:rsidRPr="00950036" w14:paraId="368A806B" w14:textId="77777777">
        <w:trPr>
          <w:trHeight w:val="734"/>
        </w:trPr>
        <w:tc>
          <w:tcPr>
            <w:tcW w:w="3180" w:type="dxa"/>
            <w:gridSpan w:val="2"/>
            <w:vMerge w:val="restart"/>
            <w:tcBorders>
              <w:top w:val="single" w:sz="12" w:space="0" w:color="auto"/>
              <w:left w:val="single" w:sz="12" w:space="0" w:color="auto"/>
              <w:right w:val="single" w:sz="6" w:space="0" w:color="auto"/>
            </w:tcBorders>
          </w:tcPr>
          <w:p w14:paraId="13D64B3E" w14:textId="77777777" w:rsidR="00DE5D79" w:rsidRPr="00AA6FC4" w:rsidRDefault="00DE5D79" w:rsidP="00B46065">
            <w:pPr>
              <w:rPr>
                <w:b/>
                <w:i/>
                <w:sz w:val="20"/>
                <w:szCs w:val="20"/>
              </w:rPr>
            </w:pPr>
            <w:r w:rsidRPr="00AA6FC4">
              <w:rPr>
                <w:b/>
                <w:sz w:val="20"/>
                <w:szCs w:val="20"/>
              </w:rPr>
              <w:t xml:space="preserve">6.  Writing strategy – </w:t>
            </w:r>
            <w:r w:rsidRPr="00AA6FC4">
              <w:rPr>
                <w:b/>
                <w:i/>
                <w:sz w:val="20"/>
                <w:szCs w:val="20"/>
              </w:rPr>
              <w:t>engage students in either a narrative, explanatory, or argumentative writing assignment</w:t>
            </w:r>
            <w:r>
              <w:rPr>
                <w:b/>
                <w:i/>
                <w:sz w:val="20"/>
                <w:szCs w:val="20"/>
              </w:rPr>
              <w:t xml:space="preserve"> or related skill </w:t>
            </w:r>
            <w:proofErr w:type="gramStart"/>
            <w:r>
              <w:rPr>
                <w:b/>
                <w:i/>
                <w:sz w:val="20"/>
                <w:szCs w:val="20"/>
              </w:rPr>
              <w:t>activity(</w:t>
            </w:r>
            <w:proofErr w:type="spellStart"/>
            <w:proofErr w:type="gramEnd"/>
            <w:r>
              <w:rPr>
                <w:b/>
                <w:i/>
                <w:sz w:val="20"/>
                <w:szCs w:val="20"/>
              </w:rPr>
              <w:t>ies</w:t>
            </w:r>
            <w:proofErr w:type="spellEnd"/>
            <w:r>
              <w:rPr>
                <w:b/>
                <w:i/>
                <w:sz w:val="20"/>
                <w:szCs w:val="20"/>
              </w:rPr>
              <w:t>)</w:t>
            </w:r>
          </w:p>
          <w:p w14:paraId="1F115248" w14:textId="77777777" w:rsidR="00DE5D79" w:rsidRDefault="00DE5D79" w:rsidP="00B46065">
            <w:pPr>
              <w:rPr>
                <w:sz w:val="20"/>
                <w:szCs w:val="20"/>
              </w:rPr>
            </w:pPr>
          </w:p>
          <w:p w14:paraId="768E55F1" w14:textId="77777777" w:rsidR="00DE5D79" w:rsidRPr="00BE47E2" w:rsidRDefault="00DE5D79" w:rsidP="00553231">
            <w:pPr>
              <w:pStyle w:val="Default"/>
              <w:rPr>
                <w:rFonts w:ascii="Arial" w:hAnsi="Arial"/>
                <w:bCs/>
                <w:szCs w:val="23"/>
              </w:rPr>
            </w:pPr>
            <w:r w:rsidRPr="00AA6FC4">
              <w:rPr>
                <w:b/>
                <w:sz w:val="20"/>
                <w:szCs w:val="20"/>
              </w:rPr>
              <w:lastRenderedPageBreak/>
              <w:t>Common core or essen</w:t>
            </w:r>
            <w:r>
              <w:rPr>
                <w:b/>
                <w:sz w:val="20"/>
                <w:szCs w:val="20"/>
              </w:rPr>
              <w:t>tial standard writing objective</w:t>
            </w:r>
            <w:proofErr w:type="gramStart"/>
            <w:r>
              <w:rPr>
                <w:b/>
                <w:sz w:val="20"/>
                <w:szCs w:val="20"/>
              </w:rPr>
              <w:t>:</w:t>
            </w:r>
            <w:r>
              <w:rPr>
                <w:bCs/>
                <w:sz w:val="23"/>
                <w:szCs w:val="23"/>
              </w:rPr>
              <w:t>WH.H.4.3</w:t>
            </w:r>
            <w:proofErr w:type="gramEnd"/>
            <w:r>
              <w:rPr>
                <w:bCs/>
                <w:sz w:val="23"/>
                <w:szCs w:val="23"/>
              </w:rPr>
              <w:t xml:space="preserve"> Explain how agricultural and technological improvements transformed daily life socially and economically (e.g., growth of towns, creation of guilds, feudalism and the manorial system, commercialization, etc.).</w:t>
            </w:r>
          </w:p>
          <w:p w14:paraId="4D83EAD2" w14:textId="77777777" w:rsidR="00DE5D79" w:rsidRDefault="00DE5D79" w:rsidP="00553231">
            <w:pPr>
              <w:rPr>
                <w:sz w:val="20"/>
                <w:szCs w:val="20"/>
              </w:rPr>
            </w:pPr>
            <w:r w:rsidRPr="00BC3FC4">
              <w:rPr>
                <w:sz w:val="20"/>
                <w:szCs w:val="15"/>
              </w:rPr>
              <w:t>Analyze how a text uses structure to emphasize key points or advance an explanation or analysis. Compare the point of view of two or more authors for how they treat the same or similar topics, including which details they include and emphasize in their respective accounts</w:t>
            </w:r>
          </w:p>
          <w:p w14:paraId="58D46642" w14:textId="77777777" w:rsidR="00DE5D79" w:rsidRPr="00BC3FC4" w:rsidRDefault="00DE5D79" w:rsidP="00553231">
            <w:pPr>
              <w:widowControl w:val="0"/>
              <w:autoSpaceDE w:val="0"/>
              <w:autoSpaceDN w:val="0"/>
              <w:adjustRightInd w:val="0"/>
              <w:rPr>
                <w:sz w:val="20"/>
                <w:szCs w:val="15"/>
              </w:rPr>
            </w:pPr>
            <w:r w:rsidRPr="00BC3FC4">
              <w:rPr>
                <w:sz w:val="20"/>
                <w:szCs w:val="15"/>
              </w:rPr>
              <w:t>Cite specific textual evidence to support analysis of primary and secondary sources, attending to such features as the date and origin of the information.</w:t>
            </w:r>
          </w:p>
          <w:p w14:paraId="6763E85C" w14:textId="77777777" w:rsidR="00DE5D79" w:rsidRPr="00BC3FC4" w:rsidRDefault="00DE5D79" w:rsidP="00553231">
            <w:pPr>
              <w:rPr>
                <w:sz w:val="20"/>
                <w:szCs w:val="20"/>
              </w:rPr>
            </w:pPr>
          </w:p>
          <w:p w14:paraId="7ED61152" w14:textId="77777777" w:rsidR="00DE5D79" w:rsidRPr="008631A0" w:rsidRDefault="00DE5D79" w:rsidP="00553231">
            <w:pPr>
              <w:pStyle w:val="ListParagraph"/>
              <w:rPr>
                <w:sz w:val="20"/>
                <w:szCs w:val="20"/>
              </w:rPr>
            </w:pPr>
          </w:p>
          <w:p w14:paraId="75637950" w14:textId="77777777" w:rsidR="00DE5D79" w:rsidRPr="00056CBF" w:rsidRDefault="00DE5D79" w:rsidP="00B46065">
            <w:pPr>
              <w:rPr>
                <w:b/>
                <w:sz w:val="20"/>
                <w:szCs w:val="20"/>
              </w:rPr>
            </w:pPr>
          </w:p>
          <w:p w14:paraId="0431DC17" w14:textId="77777777" w:rsidR="00DE5D79" w:rsidRDefault="00DE5D79" w:rsidP="00056CBF">
            <w:pPr>
              <w:autoSpaceDE w:val="0"/>
              <w:autoSpaceDN w:val="0"/>
              <w:adjustRightInd w:val="0"/>
              <w:rPr>
                <w:rFonts w:ascii="Gotham-Book" w:hAnsi="Gotham-Book" w:cs="Gotham-Book"/>
                <w:sz w:val="15"/>
                <w:szCs w:val="15"/>
              </w:rPr>
            </w:pPr>
          </w:p>
          <w:p w14:paraId="07D512BC" w14:textId="77777777" w:rsidR="00DE5D79" w:rsidRPr="00056CBF" w:rsidRDefault="00DE5D79" w:rsidP="00056CBF">
            <w:pPr>
              <w:autoSpaceDE w:val="0"/>
              <w:autoSpaceDN w:val="0"/>
              <w:adjustRightInd w:val="0"/>
              <w:rPr>
                <w:rFonts w:ascii="Gotham-Book" w:hAnsi="Gotham-Book" w:cs="Gotham-Book"/>
                <w:sz w:val="15"/>
                <w:szCs w:val="15"/>
              </w:rPr>
            </w:pPr>
          </w:p>
        </w:tc>
        <w:tc>
          <w:tcPr>
            <w:tcW w:w="3695" w:type="dxa"/>
            <w:gridSpan w:val="3"/>
            <w:tcBorders>
              <w:top w:val="single" w:sz="12" w:space="0" w:color="auto"/>
              <w:left w:val="single" w:sz="6" w:space="0" w:color="auto"/>
              <w:bottom w:val="single" w:sz="6" w:space="0" w:color="auto"/>
              <w:right w:val="single" w:sz="6" w:space="0" w:color="auto"/>
            </w:tcBorders>
          </w:tcPr>
          <w:p w14:paraId="143C6880" w14:textId="77777777" w:rsidR="00DE5D79" w:rsidRPr="004F0E50" w:rsidRDefault="00DE5D79" w:rsidP="00172A6E">
            <w:pPr>
              <w:rPr>
                <w:i/>
                <w:sz w:val="20"/>
                <w:szCs w:val="20"/>
              </w:rPr>
            </w:pPr>
            <w:r w:rsidRPr="004F0E50">
              <w:rPr>
                <w:i/>
                <w:sz w:val="20"/>
                <w:szCs w:val="20"/>
              </w:rPr>
              <w:lastRenderedPageBreak/>
              <w:t xml:space="preserve">Gradual release protocol – ME </w:t>
            </w:r>
          </w:p>
          <w:p w14:paraId="6C81C4CC" w14:textId="77777777" w:rsidR="00DE5D79" w:rsidRDefault="00DE5D79" w:rsidP="00172A6E">
            <w:pPr>
              <w:rPr>
                <w:sz w:val="20"/>
                <w:szCs w:val="20"/>
              </w:rPr>
            </w:pPr>
            <w:r>
              <w:rPr>
                <w:sz w:val="20"/>
                <w:szCs w:val="20"/>
              </w:rPr>
              <w:t xml:space="preserve">First, </w:t>
            </w:r>
            <w:r w:rsidRPr="004F0E50">
              <w:rPr>
                <w:i/>
                <w:sz w:val="20"/>
                <w:szCs w:val="20"/>
                <w:u w:val="single"/>
              </w:rPr>
              <w:t>I</w:t>
            </w:r>
            <w:r w:rsidRPr="004F0E50">
              <w:rPr>
                <w:sz w:val="20"/>
                <w:szCs w:val="20"/>
                <w:u w:val="single"/>
              </w:rPr>
              <w:t xml:space="preserve"> </w:t>
            </w:r>
            <w:r>
              <w:rPr>
                <w:sz w:val="20"/>
                <w:szCs w:val="20"/>
              </w:rPr>
              <w:t>will: Show students how to write an argumentative essay.</w:t>
            </w:r>
          </w:p>
          <w:p w14:paraId="4967BF31" w14:textId="77777777" w:rsidR="00DE5D79" w:rsidRDefault="00DE5D79" w:rsidP="00172A6E">
            <w:pPr>
              <w:rPr>
                <w:sz w:val="20"/>
                <w:szCs w:val="20"/>
              </w:rPr>
            </w:pPr>
          </w:p>
          <w:p w14:paraId="2C1EA906" w14:textId="77777777" w:rsidR="00DE5D79" w:rsidRDefault="00DE5D79" w:rsidP="00172A6E">
            <w:pPr>
              <w:rPr>
                <w:sz w:val="20"/>
                <w:szCs w:val="20"/>
              </w:rPr>
            </w:pPr>
            <w:r>
              <w:rPr>
                <w:sz w:val="20"/>
                <w:szCs w:val="20"/>
              </w:rPr>
              <w:t xml:space="preserve">Remind students it is important to use facts from their analysis and interpretations to </w:t>
            </w:r>
            <w:r>
              <w:rPr>
                <w:sz w:val="20"/>
                <w:szCs w:val="20"/>
              </w:rPr>
              <w:lastRenderedPageBreak/>
              <w:t xml:space="preserve">support their arguments. </w:t>
            </w:r>
          </w:p>
          <w:p w14:paraId="2F470613" w14:textId="77777777" w:rsidR="00DE5D79" w:rsidRDefault="00DE5D79" w:rsidP="00172A6E">
            <w:pPr>
              <w:rPr>
                <w:sz w:val="20"/>
                <w:szCs w:val="20"/>
              </w:rPr>
            </w:pPr>
          </w:p>
          <w:p w14:paraId="52C0D7E6" w14:textId="77777777" w:rsidR="00DE5D79" w:rsidRDefault="00DE5D79" w:rsidP="00172A6E">
            <w:pPr>
              <w:rPr>
                <w:sz w:val="20"/>
                <w:szCs w:val="20"/>
              </w:rPr>
            </w:pPr>
            <w:r>
              <w:rPr>
                <w:sz w:val="20"/>
                <w:szCs w:val="20"/>
              </w:rPr>
              <w:t xml:space="preserve">Allow 504 </w:t>
            </w:r>
            <w:proofErr w:type="gramStart"/>
            <w:r>
              <w:rPr>
                <w:sz w:val="20"/>
                <w:szCs w:val="20"/>
              </w:rPr>
              <w:t>student</w:t>
            </w:r>
            <w:proofErr w:type="gramEnd"/>
            <w:r>
              <w:rPr>
                <w:sz w:val="20"/>
                <w:szCs w:val="20"/>
              </w:rPr>
              <w:t xml:space="preserve"> more time to articulate her argument. If she is not finished allow her to take it home to complete. </w:t>
            </w:r>
          </w:p>
          <w:p w14:paraId="4B2779F5" w14:textId="77777777" w:rsidR="00DE5D79" w:rsidRDefault="00DE5D79" w:rsidP="00172A6E">
            <w:pPr>
              <w:rPr>
                <w:sz w:val="20"/>
                <w:szCs w:val="20"/>
              </w:rPr>
            </w:pPr>
          </w:p>
          <w:p w14:paraId="447E78F5" w14:textId="77777777" w:rsidR="00DE5D79" w:rsidRDefault="00DE5D79" w:rsidP="00172A6E">
            <w:pPr>
              <w:rPr>
                <w:sz w:val="20"/>
                <w:szCs w:val="20"/>
              </w:rPr>
            </w:pPr>
          </w:p>
          <w:p w14:paraId="42F31763" w14:textId="77777777" w:rsidR="00DE5D79" w:rsidRDefault="00DE5D79" w:rsidP="00172A6E">
            <w:pPr>
              <w:rPr>
                <w:sz w:val="20"/>
                <w:szCs w:val="20"/>
              </w:rPr>
            </w:pPr>
          </w:p>
        </w:tc>
        <w:tc>
          <w:tcPr>
            <w:tcW w:w="1981" w:type="dxa"/>
            <w:vMerge w:val="restart"/>
            <w:tcBorders>
              <w:top w:val="single" w:sz="12" w:space="0" w:color="auto"/>
              <w:left w:val="single" w:sz="6" w:space="0" w:color="auto"/>
              <w:right w:val="single" w:sz="12" w:space="0" w:color="auto"/>
            </w:tcBorders>
            <w:shd w:val="clear" w:color="auto" w:fill="auto"/>
          </w:tcPr>
          <w:p w14:paraId="02D4F647" w14:textId="77777777" w:rsidR="00DE5D79" w:rsidRDefault="00DE5D79" w:rsidP="00623D3C">
            <w:pPr>
              <w:rPr>
                <w:sz w:val="20"/>
                <w:szCs w:val="20"/>
              </w:rPr>
            </w:pPr>
            <w:r>
              <w:rPr>
                <w:sz w:val="20"/>
                <w:szCs w:val="20"/>
              </w:rPr>
              <w:lastRenderedPageBreak/>
              <w:t>Questions for this segment: What should a thesis statement do?</w:t>
            </w:r>
          </w:p>
          <w:p w14:paraId="3EF8B5F2" w14:textId="77777777" w:rsidR="00DE5D79" w:rsidRDefault="00DE5D79" w:rsidP="00623D3C">
            <w:pPr>
              <w:rPr>
                <w:sz w:val="20"/>
                <w:szCs w:val="20"/>
              </w:rPr>
            </w:pPr>
          </w:p>
          <w:p w14:paraId="6668C893" w14:textId="77777777" w:rsidR="00DE5D79" w:rsidRDefault="00DE5D79" w:rsidP="00623D3C">
            <w:pPr>
              <w:rPr>
                <w:sz w:val="20"/>
                <w:szCs w:val="20"/>
              </w:rPr>
            </w:pPr>
            <w:r>
              <w:rPr>
                <w:sz w:val="20"/>
                <w:szCs w:val="20"/>
              </w:rPr>
              <w:t xml:space="preserve">What does it mean to </w:t>
            </w:r>
            <w:r>
              <w:rPr>
                <w:sz w:val="20"/>
                <w:szCs w:val="20"/>
              </w:rPr>
              <w:lastRenderedPageBreak/>
              <w:t xml:space="preserve">argue something? </w:t>
            </w:r>
          </w:p>
          <w:p w14:paraId="5CE3A111" w14:textId="77777777" w:rsidR="00DE5D79" w:rsidRDefault="00DE5D79" w:rsidP="00623D3C">
            <w:pPr>
              <w:rPr>
                <w:sz w:val="20"/>
                <w:szCs w:val="20"/>
              </w:rPr>
            </w:pPr>
          </w:p>
          <w:p w14:paraId="23A6F812" w14:textId="77777777" w:rsidR="00DE5D79" w:rsidRDefault="00DE5D79" w:rsidP="00623D3C">
            <w:pPr>
              <w:rPr>
                <w:sz w:val="20"/>
                <w:szCs w:val="20"/>
              </w:rPr>
            </w:pPr>
            <w:r>
              <w:rPr>
                <w:sz w:val="20"/>
                <w:szCs w:val="20"/>
              </w:rPr>
              <w:t xml:space="preserve">How many sentences at least should be in this argumentative essay? </w:t>
            </w:r>
          </w:p>
          <w:p w14:paraId="57879DC9" w14:textId="77777777" w:rsidR="00DE5D79" w:rsidRDefault="00DE5D79" w:rsidP="00623D3C">
            <w:pPr>
              <w:rPr>
                <w:sz w:val="20"/>
                <w:szCs w:val="20"/>
              </w:rPr>
            </w:pPr>
          </w:p>
          <w:p w14:paraId="08BCFA4B" w14:textId="77777777" w:rsidR="00DE5D79" w:rsidRDefault="00DE5D79" w:rsidP="00623D3C">
            <w:pPr>
              <w:rPr>
                <w:sz w:val="20"/>
                <w:szCs w:val="20"/>
              </w:rPr>
            </w:pPr>
            <w:r>
              <w:rPr>
                <w:sz w:val="20"/>
                <w:szCs w:val="20"/>
              </w:rPr>
              <w:t>Why is it important to show supports in this type of essay?</w:t>
            </w:r>
          </w:p>
          <w:p w14:paraId="54DAD3A8" w14:textId="77777777" w:rsidR="00DE5D79" w:rsidRDefault="00DE5D79" w:rsidP="00623D3C">
            <w:pPr>
              <w:rPr>
                <w:sz w:val="20"/>
                <w:szCs w:val="20"/>
              </w:rPr>
            </w:pPr>
          </w:p>
          <w:p w14:paraId="69F6A7A6" w14:textId="77777777" w:rsidR="00DE5D79" w:rsidRPr="00950036" w:rsidRDefault="00DE5D79" w:rsidP="00623D3C">
            <w:pPr>
              <w:rPr>
                <w:sz w:val="20"/>
                <w:szCs w:val="20"/>
              </w:rPr>
            </w:pPr>
            <w:r>
              <w:rPr>
                <w:sz w:val="20"/>
                <w:szCs w:val="20"/>
              </w:rPr>
              <w:t>Do you believe historians are justified in calling the Middle Ages dark? Why or why not?</w:t>
            </w:r>
          </w:p>
        </w:tc>
      </w:tr>
      <w:tr w:rsidR="00DE5D79" w:rsidRPr="00950036" w14:paraId="7F6FABB3" w14:textId="77777777">
        <w:trPr>
          <w:trHeight w:val="733"/>
        </w:trPr>
        <w:tc>
          <w:tcPr>
            <w:tcW w:w="3180" w:type="dxa"/>
            <w:gridSpan w:val="2"/>
            <w:vMerge/>
            <w:tcBorders>
              <w:left w:val="single" w:sz="12" w:space="0" w:color="auto"/>
              <w:right w:val="single" w:sz="6" w:space="0" w:color="auto"/>
            </w:tcBorders>
          </w:tcPr>
          <w:p w14:paraId="7A6D5F09" w14:textId="77777777" w:rsidR="00DE5D79" w:rsidRPr="00AA6FC4" w:rsidRDefault="00DE5D79" w:rsidP="00B46065">
            <w:pPr>
              <w:rPr>
                <w:b/>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50E3D820" w14:textId="77777777" w:rsidR="00DE5D79" w:rsidRPr="004F0E50" w:rsidRDefault="00DE5D79" w:rsidP="00172A6E">
            <w:pPr>
              <w:rPr>
                <w:i/>
                <w:sz w:val="20"/>
                <w:szCs w:val="20"/>
              </w:rPr>
            </w:pPr>
            <w:r w:rsidRPr="004F0E50">
              <w:rPr>
                <w:i/>
                <w:sz w:val="20"/>
                <w:szCs w:val="20"/>
              </w:rPr>
              <w:t>Gradual release protocol – US</w:t>
            </w:r>
          </w:p>
          <w:p w14:paraId="4FE72734" w14:textId="77777777" w:rsidR="00DE5D79" w:rsidRDefault="00DE5D79" w:rsidP="00172A6E">
            <w:pPr>
              <w:rPr>
                <w:sz w:val="20"/>
                <w:szCs w:val="20"/>
              </w:rPr>
            </w:pPr>
            <w:r>
              <w:rPr>
                <w:sz w:val="20"/>
                <w:szCs w:val="20"/>
              </w:rPr>
              <w:t xml:space="preserve">Next, </w:t>
            </w:r>
            <w:r w:rsidRPr="004F0E50">
              <w:rPr>
                <w:i/>
                <w:sz w:val="20"/>
                <w:szCs w:val="20"/>
                <w:u w:val="single"/>
              </w:rPr>
              <w:t>we</w:t>
            </w:r>
            <w:r>
              <w:rPr>
                <w:sz w:val="20"/>
                <w:szCs w:val="20"/>
              </w:rPr>
              <w:t xml:space="preserve"> will: We will do an example together so students fully understand what this assignment is expecting of them. </w:t>
            </w:r>
          </w:p>
          <w:p w14:paraId="71D7DF16" w14:textId="77777777" w:rsidR="00DE5D79" w:rsidRDefault="00DE5D79" w:rsidP="00172A6E">
            <w:pPr>
              <w:rPr>
                <w:sz w:val="20"/>
                <w:szCs w:val="20"/>
              </w:rPr>
            </w:pPr>
          </w:p>
          <w:p w14:paraId="01965019" w14:textId="77777777" w:rsidR="00DE5D79" w:rsidRDefault="00DE5D79" w:rsidP="00172A6E">
            <w:pPr>
              <w:rPr>
                <w:sz w:val="20"/>
                <w:szCs w:val="20"/>
              </w:rPr>
            </w:pPr>
          </w:p>
          <w:p w14:paraId="7E8B815B" w14:textId="77777777" w:rsidR="00DE5D79" w:rsidRDefault="00DE5D79" w:rsidP="00172A6E">
            <w:pPr>
              <w:rPr>
                <w:sz w:val="20"/>
                <w:szCs w:val="20"/>
              </w:rPr>
            </w:pPr>
          </w:p>
          <w:p w14:paraId="48EE7BB1" w14:textId="77777777" w:rsidR="00DE5D79" w:rsidRDefault="00DE5D79" w:rsidP="00172A6E">
            <w:pPr>
              <w:rPr>
                <w:sz w:val="20"/>
                <w:szCs w:val="20"/>
              </w:rPr>
            </w:pPr>
          </w:p>
          <w:p w14:paraId="000C0F72" w14:textId="77777777" w:rsidR="00DE5D79" w:rsidRDefault="00DE5D79" w:rsidP="00172A6E">
            <w:pPr>
              <w:rPr>
                <w:sz w:val="20"/>
                <w:szCs w:val="20"/>
              </w:rPr>
            </w:pPr>
          </w:p>
        </w:tc>
        <w:tc>
          <w:tcPr>
            <w:tcW w:w="1981" w:type="dxa"/>
            <w:vMerge/>
            <w:tcBorders>
              <w:left w:val="single" w:sz="6" w:space="0" w:color="auto"/>
              <w:right w:val="single" w:sz="12" w:space="0" w:color="auto"/>
            </w:tcBorders>
            <w:shd w:val="clear" w:color="auto" w:fill="auto"/>
          </w:tcPr>
          <w:p w14:paraId="69B9293B" w14:textId="77777777" w:rsidR="00DE5D79" w:rsidRDefault="00DE5D79" w:rsidP="00623D3C">
            <w:pPr>
              <w:rPr>
                <w:sz w:val="20"/>
                <w:szCs w:val="20"/>
              </w:rPr>
            </w:pPr>
          </w:p>
        </w:tc>
      </w:tr>
      <w:tr w:rsidR="00DE5D79" w:rsidRPr="00950036" w14:paraId="238A70F0" w14:textId="77777777">
        <w:trPr>
          <w:trHeight w:val="733"/>
        </w:trPr>
        <w:tc>
          <w:tcPr>
            <w:tcW w:w="3180" w:type="dxa"/>
            <w:gridSpan w:val="2"/>
            <w:vMerge/>
            <w:tcBorders>
              <w:left w:val="single" w:sz="12" w:space="0" w:color="auto"/>
              <w:bottom w:val="single" w:sz="6" w:space="0" w:color="auto"/>
              <w:right w:val="single" w:sz="6" w:space="0" w:color="auto"/>
            </w:tcBorders>
          </w:tcPr>
          <w:p w14:paraId="7A1AF5C0" w14:textId="77777777" w:rsidR="00DE5D79" w:rsidRPr="00AA6FC4" w:rsidRDefault="00DE5D79" w:rsidP="00B46065">
            <w:pPr>
              <w:rPr>
                <w:b/>
                <w:sz w:val="20"/>
                <w:szCs w:val="20"/>
              </w:rPr>
            </w:pPr>
          </w:p>
        </w:tc>
        <w:tc>
          <w:tcPr>
            <w:tcW w:w="3695" w:type="dxa"/>
            <w:gridSpan w:val="3"/>
            <w:tcBorders>
              <w:top w:val="single" w:sz="12" w:space="0" w:color="auto"/>
              <w:left w:val="single" w:sz="6" w:space="0" w:color="auto"/>
              <w:bottom w:val="single" w:sz="6" w:space="0" w:color="auto"/>
              <w:right w:val="single" w:sz="6" w:space="0" w:color="auto"/>
            </w:tcBorders>
          </w:tcPr>
          <w:p w14:paraId="7752AD2D" w14:textId="77777777" w:rsidR="00DE5D79" w:rsidRPr="004F0E50" w:rsidRDefault="00DE5D79" w:rsidP="00172A6E">
            <w:pPr>
              <w:rPr>
                <w:i/>
                <w:sz w:val="20"/>
                <w:szCs w:val="20"/>
              </w:rPr>
            </w:pPr>
            <w:r w:rsidRPr="004F0E50">
              <w:rPr>
                <w:i/>
                <w:sz w:val="20"/>
                <w:szCs w:val="20"/>
              </w:rPr>
              <w:t>Gradual release protocol – THEM</w:t>
            </w:r>
          </w:p>
          <w:p w14:paraId="39CA7CE0" w14:textId="77777777" w:rsidR="00DE5D79" w:rsidRDefault="00DE5D79" w:rsidP="00172A6E">
            <w:pPr>
              <w:rPr>
                <w:sz w:val="20"/>
                <w:szCs w:val="20"/>
              </w:rPr>
            </w:pPr>
            <w:r>
              <w:rPr>
                <w:sz w:val="20"/>
                <w:szCs w:val="20"/>
              </w:rPr>
              <w:t xml:space="preserve">Last, </w:t>
            </w:r>
            <w:r w:rsidRPr="004F0E50">
              <w:rPr>
                <w:i/>
                <w:sz w:val="20"/>
                <w:szCs w:val="20"/>
                <w:u w:val="single"/>
              </w:rPr>
              <w:t>they</w:t>
            </w:r>
            <w:r>
              <w:rPr>
                <w:sz w:val="20"/>
                <w:szCs w:val="20"/>
              </w:rPr>
              <w:t xml:space="preserve"> will: Students will write an argumentative essay either stating the Middle Ages was indeed a Dark Age or opposing that a Dark Age is not an accurate description of the Middle Ages. </w:t>
            </w:r>
          </w:p>
          <w:p w14:paraId="28257C03" w14:textId="77777777" w:rsidR="00DE5D79" w:rsidRDefault="00DE5D79" w:rsidP="00172A6E">
            <w:pPr>
              <w:rPr>
                <w:sz w:val="20"/>
                <w:szCs w:val="20"/>
              </w:rPr>
            </w:pPr>
          </w:p>
          <w:p w14:paraId="41134260" w14:textId="77777777" w:rsidR="00DE5D79" w:rsidRDefault="00DE5D79" w:rsidP="00172A6E">
            <w:pPr>
              <w:rPr>
                <w:sz w:val="20"/>
                <w:szCs w:val="20"/>
              </w:rPr>
            </w:pPr>
          </w:p>
          <w:p w14:paraId="1AE63B10" w14:textId="77777777" w:rsidR="00DE5D79" w:rsidRDefault="00DE5D79" w:rsidP="00172A6E">
            <w:pPr>
              <w:rPr>
                <w:sz w:val="20"/>
                <w:szCs w:val="20"/>
              </w:rPr>
            </w:pPr>
          </w:p>
          <w:p w14:paraId="0D7494A8" w14:textId="77777777" w:rsidR="00DE5D79" w:rsidRDefault="00DE5D79" w:rsidP="00172A6E">
            <w:pPr>
              <w:rPr>
                <w:sz w:val="20"/>
                <w:szCs w:val="20"/>
              </w:rPr>
            </w:pPr>
          </w:p>
        </w:tc>
        <w:tc>
          <w:tcPr>
            <w:tcW w:w="1981" w:type="dxa"/>
            <w:vMerge/>
            <w:tcBorders>
              <w:left w:val="single" w:sz="6" w:space="0" w:color="auto"/>
              <w:bottom w:val="single" w:sz="6" w:space="0" w:color="auto"/>
              <w:right w:val="single" w:sz="12" w:space="0" w:color="auto"/>
            </w:tcBorders>
            <w:shd w:val="clear" w:color="auto" w:fill="auto"/>
          </w:tcPr>
          <w:p w14:paraId="4C779B37" w14:textId="77777777" w:rsidR="00DE5D79" w:rsidRDefault="00DE5D79" w:rsidP="00623D3C">
            <w:pPr>
              <w:rPr>
                <w:sz w:val="20"/>
                <w:szCs w:val="20"/>
              </w:rPr>
            </w:pPr>
          </w:p>
        </w:tc>
      </w:tr>
      <w:tr w:rsidR="00DE5D79" w:rsidRPr="00950036" w14:paraId="76D66F08" w14:textId="77777777">
        <w:trPr>
          <w:trHeight w:val="552"/>
        </w:trPr>
        <w:tc>
          <w:tcPr>
            <w:tcW w:w="2214" w:type="dxa"/>
            <w:tcBorders>
              <w:top w:val="single" w:sz="6" w:space="0" w:color="auto"/>
              <w:left w:val="single" w:sz="12" w:space="0" w:color="auto"/>
              <w:bottom w:val="single" w:sz="12" w:space="0" w:color="auto"/>
              <w:right w:val="single" w:sz="6" w:space="0" w:color="auto"/>
            </w:tcBorders>
          </w:tcPr>
          <w:p w14:paraId="111B6681" w14:textId="77777777" w:rsidR="00DE5D79" w:rsidRDefault="00DE5D79" w:rsidP="00172A6E">
            <w:pPr>
              <w:rPr>
                <w:sz w:val="20"/>
                <w:szCs w:val="20"/>
              </w:rPr>
            </w:pPr>
            <w:r>
              <w:rPr>
                <w:sz w:val="20"/>
                <w:szCs w:val="20"/>
              </w:rPr>
              <w:t>Vocabulary demands: vassal, feudalism, chivalry, knight, feudal contract, golden age, dark, age</w:t>
            </w:r>
          </w:p>
          <w:p w14:paraId="633828FF" w14:textId="77777777" w:rsidR="00DE5D79" w:rsidRDefault="00DE5D79" w:rsidP="00172A6E">
            <w:pPr>
              <w:rPr>
                <w:sz w:val="20"/>
                <w:szCs w:val="20"/>
              </w:rPr>
            </w:pPr>
          </w:p>
          <w:p w14:paraId="7C899912" w14:textId="77777777" w:rsidR="00DE5D79" w:rsidRPr="00950036" w:rsidRDefault="00DE5D79" w:rsidP="00172A6E">
            <w:pPr>
              <w:rPr>
                <w:sz w:val="20"/>
                <w:szCs w:val="20"/>
              </w:rPr>
            </w:pPr>
          </w:p>
        </w:tc>
        <w:tc>
          <w:tcPr>
            <w:tcW w:w="2214" w:type="dxa"/>
            <w:gridSpan w:val="2"/>
            <w:tcBorders>
              <w:top w:val="single" w:sz="6" w:space="0" w:color="auto"/>
              <w:left w:val="single" w:sz="6" w:space="0" w:color="auto"/>
              <w:bottom w:val="single" w:sz="12" w:space="0" w:color="auto"/>
              <w:right w:val="single" w:sz="6" w:space="0" w:color="auto"/>
            </w:tcBorders>
          </w:tcPr>
          <w:p w14:paraId="45C250F5" w14:textId="77777777" w:rsidR="00DE5D79" w:rsidRPr="00950036" w:rsidRDefault="00DE5D79" w:rsidP="00172A6E">
            <w:pPr>
              <w:rPr>
                <w:sz w:val="20"/>
                <w:szCs w:val="20"/>
              </w:rPr>
            </w:pPr>
            <w:r>
              <w:rPr>
                <w:sz w:val="20"/>
                <w:szCs w:val="20"/>
              </w:rPr>
              <w:t>Discourse demands: primary and secondary sources</w:t>
            </w:r>
          </w:p>
        </w:tc>
        <w:tc>
          <w:tcPr>
            <w:tcW w:w="2214" w:type="dxa"/>
            <w:tcBorders>
              <w:top w:val="single" w:sz="6" w:space="0" w:color="auto"/>
              <w:left w:val="single" w:sz="6" w:space="0" w:color="auto"/>
              <w:bottom w:val="single" w:sz="12" w:space="0" w:color="auto"/>
              <w:right w:val="single" w:sz="6" w:space="0" w:color="auto"/>
            </w:tcBorders>
          </w:tcPr>
          <w:p w14:paraId="4AA8A5F0" w14:textId="77777777" w:rsidR="00DE5D79" w:rsidRPr="00950036" w:rsidRDefault="00DE5D79" w:rsidP="00172A6E">
            <w:pPr>
              <w:rPr>
                <w:sz w:val="20"/>
                <w:szCs w:val="20"/>
              </w:rPr>
            </w:pPr>
            <w:r>
              <w:rPr>
                <w:sz w:val="20"/>
                <w:szCs w:val="20"/>
              </w:rPr>
              <w:t>Functions: write interpret, analysis.</w:t>
            </w:r>
          </w:p>
        </w:tc>
        <w:tc>
          <w:tcPr>
            <w:tcW w:w="2214" w:type="dxa"/>
            <w:gridSpan w:val="2"/>
            <w:tcBorders>
              <w:top w:val="single" w:sz="6" w:space="0" w:color="auto"/>
              <w:left w:val="single" w:sz="6" w:space="0" w:color="auto"/>
              <w:bottom w:val="single" w:sz="12" w:space="0" w:color="auto"/>
              <w:right w:val="single" w:sz="12" w:space="0" w:color="auto"/>
            </w:tcBorders>
          </w:tcPr>
          <w:p w14:paraId="42F2C759" w14:textId="77777777" w:rsidR="00DE5D79" w:rsidRPr="00950036" w:rsidRDefault="00DE5D79" w:rsidP="00172A6E">
            <w:pPr>
              <w:rPr>
                <w:sz w:val="20"/>
                <w:szCs w:val="20"/>
              </w:rPr>
            </w:pPr>
            <w:r>
              <w:rPr>
                <w:sz w:val="20"/>
                <w:szCs w:val="20"/>
              </w:rPr>
              <w:t>Syntax: Main idea, thesis statement, supports, conclusion</w:t>
            </w:r>
          </w:p>
        </w:tc>
      </w:tr>
      <w:tr w:rsidR="00DE5D79" w:rsidRPr="00950036" w14:paraId="72380EF3" w14:textId="77777777">
        <w:tc>
          <w:tcPr>
            <w:tcW w:w="8856" w:type="dxa"/>
            <w:gridSpan w:val="6"/>
            <w:tcBorders>
              <w:top w:val="single" w:sz="12" w:space="0" w:color="auto"/>
              <w:left w:val="single" w:sz="12" w:space="0" w:color="auto"/>
              <w:bottom w:val="single" w:sz="12" w:space="0" w:color="auto"/>
              <w:right w:val="single" w:sz="12" w:space="0" w:color="auto"/>
            </w:tcBorders>
          </w:tcPr>
          <w:p w14:paraId="1B6E6D9C" w14:textId="77777777" w:rsidR="00DE5D79" w:rsidRDefault="00DE5D79">
            <w:pPr>
              <w:rPr>
                <w:sz w:val="20"/>
                <w:szCs w:val="20"/>
              </w:rPr>
            </w:pPr>
            <w:r>
              <w:rPr>
                <w:b/>
                <w:sz w:val="20"/>
                <w:szCs w:val="20"/>
              </w:rPr>
              <w:t>7.  Assessment(s) for lesson</w:t>
            </w:r>
            <w:r>
              <w:rPr>
                <w:sz w:val="20"/>
                <w:szCs w:val="20"/>
              </w:rPr>
              <w:t xml:space="preserve"> </w:t>
            </w:r>
            <w:r w:rsidRPr="006865E2">
              <w:rPr>
                <w:b/>
                <w:sz w:val="20"/>
                <w:szCs w:val="20"/>
              </w:rPr>
              <w:t xml:space="preserve">(Must ultimately </w:t>
            </w:r>
            <w:proofErr w:type="gramStart"/>
            <w:r w:rsidRPr="006865E2">
              <w:rPr>
                <w:b/>
                <w:sz w:val="20"/>
                <w:szCs w:val="20"/>
              </w:rPr>
              <w:t>answer</w:t>
            </w:r>
            <w:proofErr w:type="gramEnd"/>
            <w:r w:rsidRPr="006865E2">
              <w:rPr>
                <w:b/>
                <w:sz w:val="20"/>
                <w:szCs w:val="20"/>
              </w:rPr>
              <w:t xml:space="preserve"> “What did they learn?”):</w:t>
            </w:r>
            <w:r>
              <w:rPr>
                <w:b/>
                <w:sz w:val="20"/>
                <w:szCs w:val="20"/>
              </w:rPr>
              <w:t xml:space="preserve"> </w:t>
            </w:r>
          </w:p>
          <w:p w14:paraId="766FBC21" w14:textId="77777777" w:rsidR="00DE5D79" w:rsidRDefault="00DE5D79" w:rsidP="00A41F2F">
            <w:pPr>
              <w:rPr>
                <w:sz w:val="20"/>
                <w:szCs w:val="20"/>
              </w:rPr>
            </w:pPr>
            <w:r w:rsidRPr="00056CBF">
              <w:rPr>
                <w:sz w:val="20"/>
                <w:szCs w:val="20"/>
                <w:u w:val="single"/>
              </w:rPr>
              <w:t>Informal</w:t>
            </w:r>
            <w:r>
              <w:rPr>
                <w:sz w:val="20"/>
                <w:szCs w:val="20"/>
                <w:u w:val="single"/>
              </w:rPr>
              <w:t xml:space="preserve"> (activities used for feedback)</w:t>
            </w:r>
            <w:r w:rsidRPr="00056CBF">
              <w:rPr>
                <w:sz w:val="20"/>
                <w:szCs w:val="20"/>
                <w:u w:val="single"/>
              </w:rPr>
              <w:t>:</w:t>
            </w:r>
            <w:r>
              <w:rPr>
                <w:sz w:val="20"/>
                <w:szCs w:val="20"/>
                <w:u w:val="single"/>
              </w:rPr>
              <w:t xml:space="preserve"> </w:t>
            </w:r>
            <w:r>
              <w:rPr>
                <w:sz w:val="20"/>
                <w:szCs w:val="20"/>
              </w:rPr>
              <w:t xml:space="preserve">Use the bell ringer as a way to see </w:t>
            </w:r>
            <w:proofErr w:type="gramStart"/>
            <w:r>
              <w:rPr>
                <w:sz w:val="20"/>
                <w:szCs w:val="20"/>
              </w:rPr>
              <w:t>students</w:t>
            </w:r>
            <w:proofErr w:type="gramEnd"/>
            <w:r>
              <w:rPr>
                <w:sz w:val="20"/>
                <w:szCs w:val="20"/>
              </w:rPr>
              <w:t xml:space="preserve"> ability to summarize. If students are copying words and not taking the main points I will review with students step by step how to properly summarize an article. During review watch students as I ask questions pertaining to the previous lessons. If students answer my questions with ease I will know we are ready to move on. If I see struggling encourage students to ask questions about what they are confused on. Listen to student discussion over the different sources involving the Middle Ages. See is students are able properly analyze and interpret the documents. Watch as students have to carefully correlate the documents with the knowledge they previously obtained in order to form an argument. If not help aid students in the ability to develop that skill even further. Listen to class discussion comparing the documents that support the Dark Ages and those that do not. Use the students exit ticket as a way to see if students were able to clearly understand what historians are referring to when they say the term Dark Ages. I hope to see </w:t>
            </w:r>
            <w:proofErr w:type="gramStart"/>
            <w:r>
              <w:rPr>
                <w:sz w:val="20"/>
                <w:szCs w:val="20"/>
              </w:rPr>
              <w:t>students</w:t>
            </w:r>
            <w:proofErr w:type="gramEnd"/>
            <w:r>
              <w:rPr>
                <w:sz w:val="20"/>
                <w:szCs w:val="20"/>
              </w:rPr>
              <w:t xml:space="preserve"> answers with supports from previous lesson including factors from the Manor Economy as well as the excerpts we used today. </w:t>
            </w:r>
          </w:p>
          <w:p w14:paraId="3791429D" w14:textId="77777777" w:rsidR="00DE5D79" w:rsidRDefault="00DE5D79" w:rsidP="00A36556">
            <w:pPr>
              <w:rPr>
                <w:sz w:val="20"/>
                <w:szCs w:val="20"/>
                <w:u w:val="single"/>
              </w:rPr>
            </w:pPr>
          </w:p>
          <w:p w14:paraId="5AB547FE" w14:textId="77777777" w:rsidR="00DE5D79" w:rsidRDefault="00DE5D79" w:rsidP="00A36556">
            <w:pPr>
              <w:rPr>
                <w:sz w:val="20"/>
                <w:szCs w:val="20"/>
              </w:rPr>
            </w:pPr>
            <w:r>
              <w:rPr>
                <w:sz w:val="20"/>
                <w:szCs w:val="20"/>
              </w:rPr>
              <w:t xml:space="preserve">  </w:t>
            </w:r>
          </w:p>
          <w:p w14:paraId="7797B5A2" w14:textId="77777777" w:rsidR="00DE5D79" w:rsidRDefault="00DE5D79" w:rsidP="00A36556">
            <w:pPr>
              <w:rPr>
                <w:sz w:val="20"/>
                <w:szCs w:val="20"/>
              </w:rPr>
            </w:pPr>
            <w:r w:rsidRPr="00056CBF">
              <w:rPr>
                <w:sz w:val="20"/>
                <w:szCs w:val="20"/>
                <w:u w:val="single"/>
              </w:rPr>
              <w:t>Formal</w:t>
            </w:r>
            <w:r>
              <w:rPr>
                <w:sz w:val="20"/>
                <w:szCs w:val="20"/>
                <w:u w:val="single"/>
              </w:rPr>
              <w:t xml:space="preserve"> (activities used for grading/evaluating</w:t>
            </w:r>
            <w:proofErr w:type="gramStart"/>
            <w:r>
              <w:rPr>
                <w:sz w:val="20"/>
                <w:szCs w:val="20"/>
                <w:u w:val="single"/>
              </w:rPr>
              <w:t xml:space="preserve">) </w:t>
            </w:r>
            <w:r w:rsidRPr="00056CBF">
              <w:rPr>
                <w:sz w:val="20"/>
                <w:szCs w:val="20"/>
              </w:rPr>
              <w:t>:</w:t>
            </w:r>
            <w:proofErr w:type="gramEnd"/>
            <w:r w:rsidRPr="00056CBF">
              <w:rPr>
                <w:sz w:val="20"/>
                <w:szCs w:val="20"/>
              </w:rPr>
              <w:t xml:space="preserve"> </w:t>
            </w:r>
            <w:r>
              <w:rPr>
                <w:sz w:val="20"/>
                <w:szCs w:val="20"/>
              </w:rPr>
              <w:t xml:space="preserve">I will assess students knowledge on a paper pertaining to if historians are justified in calling the Middle Ages the Dark Ages. I will grade </w:t>
            </w:r>
            <w:proofErr w:type="gramStart"/>
            <w:r>
              <w:rPr>
                <w:sz w:val="20"/>
                <w:szCs w:val="20"/>
              </w:rPr>
              <w:t>students</w:t>
            </w:r>
            <w:proofErr w:type="gramEnd"/>
            <w:r>
              <w:rPr>
                <w:sz w:val="20"/>
                <w:szCs w:val="20"/>
              </w:rPr>
              <w:t xml:space="preserve"> ability to pull from primary sources as well as their ability to properly write. Essays from previous lessons should aid students in being able to write an exceptional essay. </w:t>
            </w:r>
          </w:p>
          <w:p w14:paraId="12200A4E" w14:textId="77777777" w:rsidR="00DE5D79" w:rsidRPr="00950036" w:rsidRDefault="00DE5D79" w:rsidP="00A36556">
            <w:pPr>
              <w:rPr>
                <w:sz w:val="20"/>
                <w:szCs w:val="20"/>
              </w:rPr>
            </w:pPr>
          </w:p>
        </w:tc>
      </w:tr>
      <w:tr w:rsidR="00DE5D79" w:rsidRPr="00950036" w14:paraId="53D44618" w14:textId="77777777">
        <w:tc>
          <w:tcPr>
            <w:tcW w:w="3180" w:type="dxa"/>
            <w:gridSpan w:val="2"/>
            <w:tcBorders>
              <w:top w:val="single" w:sz="12" w:space="0" w:color="auto"/>
              <w:left w:val="single" w:sz="12" w:space="0" w:color="auto"/>
              <w:bottom w:val="single" w:sz="12" w:space="0" w:color="auto"/>
              <w:right w:val="single" w:sz="6" w:space="0" w:color="auto"/>
            </w:tcBorders>
          </w:tcPr>
          <w:p w14:paraId="6BA27E74" w14:textId="77777777" w:rsidR="00DE5D79" w:rsidRPr="003F6E60" w:rsidRDefault="00DE5D79" w:rsidP="00B46065">
            <w:pPr>
              <w:rPr>
                <w:b/>
                <w:sz w:val="20"/>
                <w:szCs w:val="20"/>
              </w:rPr>
            </w:pPr>
            <w:r>
              <w:rPr>
                <w:b/>
                <w:sz w:val="20"/>
                <w:szCs w:val="20"/>
              </w:rPr>
              <w:t>8</w:t>
            </w:r>
            <w:r w:rsidRPr="003F6E60">
              <w:rPr>
                <w:b/>
                <w:sz w:val="20"/>
                <w:szCs w:val="20"/>
              </w:rPr>
              <w:t>.  Closure</w:t>
            </w:r>
            <w:r>
              <w:rPr>
                <w:b/>
                <w:sz w:val="20"/>
                <w:szCs w:val="20"/>
              </w:rPr>
              <w:t xml:space="preserve"> </w:t>
            </w:r>
          </w:p>
          <w:p w14:paraId="53DA23D9" w14:textId="77777777" w:rsidR="00DE5D79" w:rsidRPr="00950036" w:rsidRDefault="00DE5D79" w:rsidP="00B46065">
            <w:pPr>
              <w:rPr>
                <w:sz w:val="20"/>
                <w:szCs w:val="20"/>
              </w:rPr>
            </w:pPr>
            <w:r w:rsidRPr="00950036">
              <w:rPr>
                <w:sz w:val="20"/>
                <w:szCs w:val="20"/>
              </w:rPr>
              <w:lastRenderedPageBreak/>
              <w:t>Have a summary of vital aspects of the lesson, prepare for next lesson- get the students anticipating what is next and check for understanding.</w:t>
            </w:r>
            <w:r>
              <w:rPr>
                <w:sz w:val="20"/>
                <w:szCs w:val="20"/>
              </w:rPr>
              <w:t xml:space="preserve">    </w:t>
            </w:r>
          </w:p>
        </w:tc>
        <w:tc>
          <w:tcPr>
            <w:tcW w:w="5676" w:type="dxa"/>
            <w:gridSpan w:val="4"/>
            <w:tcBorders>
              <w:top w:val="single" w:sz="12" w:space="0" w:color="auto"/>
              <w:left w:val="single" w:sz="6" w:space="0" w:color="auto"/>
              <w:bottom w:val="single" w:sz="12" w:space="0" w:color="auto"/>
              <w:right w:val="single" w:sz="12" w:space="0" w:color="auto"/>
            </w:tcBorders>
          </w:tcPr>
          <w:p w14:paraId="729E1179" w14:textId="77777777" w:rsidR="00DE5D79" w:rsidRPr="004F0E50" w:rsidRDefault="00DE5D79" w:rsidP="006432E2">
            <w:pPr>
              <w:rPr>
                <w:sz w:val="20"/>
                <w:szCs w:val="20"/>
              </w:rPr>
            </w:pPr>
            <w:r w:rsidRPr="004F0E50">
              <w:rPr>
                <w:sz w:val="20"/>
                <w:szCs w:val="20"/>
                <w:u w:val="single"/>
              </w:rPr>
              <w:lastRenderedPageBreak/>
              <w:t>LEQ</w:t>
            </w:r>
            <w:r>
              <w:rPr>
                <w:sz w:val="20"/>
                <w:szCs w:val="20"/>
              </w:rPr>
              <w:t xml:space="preserve">: </w:t>
            </w:r>
            <w:r w:rsidRPr="004F0E50">
              <w:rPr>
                <w:i/>
                <w:sz w:val="20"/>
                <w:szCs w:val="20"/>
              </w:rPr>
              <w:t>…</w:t>
            </w:r>
            <w:r>
              <w:rPr>
                <w:i/>
                <w:sz w:val="20"/>
                <w:szCs w:val="20"/>
              </w:rPr>
              <w:t xml:space="preserve"> What about the Middle Ages would cause Historians to </w:t>
            </w:r>
            <w:r>
              <w:rPr>
                <w:i/>
                <w:sz w:val="20"/>
                <w:szCs w:val="20"/>
              </w:rPr>
              <w:lastRenderedPageBreak/>
              <w:t xml:space="preserve">describe it as a Dark Age? </w:t>
            </w:r>
          </w:p>
          <w:p w14:paraId="35114066" w14:textId="77777777" w:rsidR="00DE5D79" w:rsidRDefault="00DE5D79">
            <w:pPr>
              <w:rPr>
                <w:sz w:val="20"/>
                <w:szCs w:val="20"/>
              </w:rPr>
            </w:pPr>
            <w:r>
              <w:rPr>
                <w:sz w:val="20"/>
                <w:szCs w:val="20"/>
              </w:rPr>
              <w:t xml:space="preserve">  </w:t>
            </w:r>
          </w:p>
          <w:p w14:paraId="71E06331" w14:textId="77777777" w:rsidR="00DE5D79" w:rsidRDefault="00DE5D79" w:rsidP="00A36556">
            <w:pPr>
              <w:rPr>
                <w:sz w:val="20"/>
                <w:szCs w:val="20"/>
              </w:rPr>
            </w:pPr>
            <w:r w:rsidRPr="004F0E50">
              <w:rPr>
                <w:i/>
                <w:sz w:val="20"/>
                <w:szCs w:val="20"/>
              </w:rPr>
              <w:t>Other questions they should be able to answer</w:t>
            </w:r>
            <w:r>
              <w:rPr>
                <w:sz w:val="20"/>
                <w:szCs w:val="20"/>
              </w:rPr>
              <w:t xml:space="preserve">: Students should be able to describe life during the Middle Ages. </w:t>
            </w:r>
          </w:p>
          <w:p w14:paraId="484A3C59" w14:textId="77777777" w:rsidR="00DE5D79" w:rsidRDefault="00DE5D79" w:rsidP="00A36556">
            <w:pPr>
              <w:rPr>
                <w:sz w:val="20"/>
                <w:szCs w:val="20"/>
              </w:rPr>
            </w:pPr>
          </w:p>
          <w:p w14:paraId="62F9EB63" w14:textId="77777777" w:rsidR="00DE5D79" w:rsidRDefault="00DE5D79" w:rsidP="00A36556">
            <w:pPr>
              <w:rPr>
                <w:sz w:val="20"/>
                <w:szCs w:val="20"/>
              </w:rPr>
            </w:pPr>
            <w:r w:rsidRPr="004F0E50">
              <w:rPr>
                <w:i/>
                <w:sz w:val="20"/>
                <w:szCs w:val="20"/>
              </w:rPr>
              <w:t>I will summarize my lesson by</w:t>
            </w:r>
            <w:r>
              <w:rPr>
                <w:sz w:val="20"/>
                <w:szCs w:val="20"/>
              </w:rPr>
              <w:t xml:space="preserve">: Today we discussed whether or not historians were justified in calling the Middle Ages the Dark Ages. We read a variety of sources that presented the argument in two different lights. Is there anything you wish to review before we move on? Does anyone have any questions? </w:t>
            </w:r>
          </w:p>
          <w:p w14:paraId="28C812A0" w14:textId="77777777" w:rsidR="00DE5D79" w:rsidRDefault="00DE5D79" w:rsidP="00A36556">
            <w:pPr>
              <w:rPr>
                <w:sz w:val="20"/>
                <w:szCs w:val="20"/>
              </w:rPr>
            </w:pPr>
          </w:p>
          <w:p w14:paraId="1E7F5FEA" w14:textId="77777777" w:rsidR="00DE5D79" w:rsidRDefault="00DE5D79" w:rsidP="00A36556">
            <w:pPr>
              <w:rPr>
                <w:sz w:val="20"/>
                <w:szCs w:val="20"/>
              </w:rPr>
            </w:pPr>
          </w:p>
          <w:p w14:paraId="178F5B0B" w14:textId="77777777" w:rsidR="00DE5D79" w:rsidRDefault="00DE5D79" w:rsidP="00A36556">
            <w:pPr>
              <w:rPr>
                <w:sz w:val="20"/>
                <w:szCs w:val="20"/>
              </w:rPr>
            </w:pPr>
            <w:r w:rsidRPr="004F0E50">
              <w:rPr>
                <w:i/>
                <w:sz w:val="20"/>
                <w:szCs w:val="20"/>
              </w:rPr>
              <w:t>I will set the stage for tomorrow’s lesson by</w:t>
            </w:r>
            <w:r>
              <w:rPr>
                <w:sz w:val="20"/>
                <w:szCs w:val="20"/>
              </w:rPr>
              <w:t xml:space="preserve">: Tomorrow we are going to be moving into the High Middle Ages. We will be talking about the Black Death! </w:t>
            </w:r>
          </w:p>
          <w:p w14:paraId="71A46FF6" w14:textId="77777777" w:rsidR="00DE5D79" w:rsidRDefault="00DE5D79" w:rsidP="00A36556">
            <w:pPr>
              <w:rPr>
                <w:sz w:val="20"/>
                <w:szCs w:val="20"/>
              </w:rPr>
            </w:pPr>
          </w:p>
          <w:p w14:paraId="4C682EB2" w14:textId="77777777" w:rsidR="00DE5D79" w:rsidRPr="00950036" w:rsidRDefault="00DE5D79" w:rsidP="00A36556">
            <w:pPr>
              <w:rPr>
                <w:sz w:val="20"/>
                <w:szCs w:val="20"/>
              </w:rPr>
            </w:pPr>
          </w:p>
        </w:tc>
      </w:tr>
    </w:tbl>
    <w:p w14:paraId="1191E1FC" w14:textId="77777777" w:rsidR="00DE5D79" w:rsidRDefault="00DE5D79" w:rsidP="00DE5D79">
      <w:pPr>
        <w:rPr>
          <w:sz w:val="20"/>
          <w:szCs w:val="20"/>
        </w:rPr>
      </w:pPr>
    </w:p>
    <w:p w14:paraId="24973D2A" w14:textId="77777777" w:rsidR="00DE5D79" w:rsidRDefault="00DE5D79" w:rsidP="00DE5D79">
      <w:pPr>
        <w:rPr>
          <w:sz w:val="20"/>
          <w:szCs w:val="20"/>
        </w:rPr>
      </w:pPr>
      <w:r>
        <w:rPr>
          <w:sz w:val="20"/>
          <w:szCs w:val="20"/>
        </w:rPr>
        <w:t>Sources used in this lesson:</w:t>
      </w:r>
    </w:p>
    <w:p w14:paraId="59124C13" w14:textId="77777777" w:rsidR="00DE5D79" w:rsidRDefault="00DE5D79" w:rsidP="00DE5D79">
      <w:pPr>
        <w:rPr>
          <w:sz w:val="20"/>
          <w:szCs w:val="20"/>
        </w:rPr>
      </w:pPr>
      <w:proofErr w:type="gramStart"/>
      <w:r>
        <w:rPr>
          <w:sz w:val="20"/>
          <w:szCs w:val="20"/>
        </w:rPr>
        <w:t>Textbook source 1.</w:t>
      </w:r>
      <w:proofErr w:type="gramEnd"/>
      <w:r>
        <w:rPr>
          <w:sz w:val="20"/>
          <w:szCs w:val="20"/>
        </w:rPr>
        <w:t xml:space="preserve"> </w:t>
      </w:r>
      <w:proofErr w:type="gramStart"/>
      <w:r>
        <w:rPr>
          <w:sz w:val="20"/>
          <w:szCs w:val="20"/>
        </w:rPr>
        <w:t xml:space="preserve">Textbook source 2, January, Piers Plowman, Abbey of </w:t>
      </w:r>
      <w:proofErr w:type="spellStart"/>
      <w:r>
        <w:rPr>
          <w:sz w:val="20"/>
          <w:szCs w:val="20"/>
        </w:rPr>
        <w:t>Xanton</w:t>
      </w:r>
      <w:proofErr w:type="spellEnd"/>
      <w:r>
        <w:rPr>
          <w:sz w:val="20"/>
          <w:szCs w:val="20"/>
        </w:rPr>
        <w:t>.</w:t>
      </w:r>
      <w:proofErr w:type="gramEnd"/>
    </w:p>
    <w:p w14:paraId="2DFD4A3F" w14:textId="77777777" w:rsidR="00DE5D79" w:rsidRDefault="00DE5D79" w:rsidP="00DE5D79">
      <w:pPr>
        <w:rPr>
          <w:sz w:val="20"/>
          <w:szCs w:val="20"/>
        </w:rPr>
      </w:pPr>
    </w:p>
    <w:p w14:paraId="69162874" w14:textId="77777777" w:rsidR="00DE5D79" w:rsidRDefault="00DE5D79" w:rsidP="00DE5D79">
      <w:pPr>
        <w:rPr>
          <w:sz w:val="20"/>
          <w:szCs w:val="20"/>
        </w:rPr>
      </w:pPr>
    </w:p>
    <w:p w14:paraId="121AD49E" w14:textId="77777777" w:rsidR="00DE5D79" w:rsidRDefault="00DE5D79" w:rsidP="00DE5D79">
      <w:pPr>
        <w:rPr>
          <w:sz w:val="20"/>
          <w:szCs w:val="20"/>
        </w:rPr>
      </w:pPr>
    </w:p>
    <w:p w14:paraId="2A5B6926" w14:textId="77777777" w:rsidR="00DE5D79" w:rsidRDefault="00DE5D79" w:rsidP="00DE5D79">
      <w:pPr>
        <w:rPr>
          <w:sz w:val="20"/>
          <w:szCs w:val="20"/>
        </w:rPr>
      </w:pPr>
      <w:r>
        <w:rPr>
          <w:sz w:val="20"/>
          <w:szCs w:val="20"/>
        </w:rPr>
        <w:t>Other lesson materials/references</w:t>
      </w:r>
      <w:r w:rsidRPr="002E2038">
        <w:rPr>
          <w:sz w:val="20"/>
          <w:szCs w:val="20"/>
        </w:rPr>
        <w:t>:</w:t>
      </w:r>
      <w:r>
        <w:rPr>
          <w:sz w:val="20"/>
          <w:szCs w:val="20"/>
        </w:rPr>
        <w:t xml:space="preserve"> </w:t>
      </w:r>
    </w:p>
    <w:p w14:paraId="0FDD8FAE" w14:textId="77777777" w:rsidR="00DE5D79" w:rsidRPr="00222673" w:rsidRDefault="00DE5D79" w:rsidP="00DE5D79">
      <w:pPr>
        <w:rPr>
          <w:sz w:val="20"/>
          <w:szCs w:val="20"/>
        </w:rPr>
      </w:pPr>
    </w:p>
    <w:p w14:paraId="41DDB484" w14:textId="77777777" w:rsidR="00222673" w:rsidRPr="00222673" w:rsidRDefault="00222673" w:rsidP="00950036">
      <w:pPr>
        <w:rPr>
          <w:sz w:val="20"/>
          <w:szCs w:val="20"/>
        </w:rPr>
      </w:pPr>
    </w:p>
    <w:sectPr w:rsidR="00222673" w:rsidRPr="00222673" w:rsidSect="00142343">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E22CA" w14:textId="77777777" w:rsidR="00FF62E2" w:rsidRDefault="00FF62E2">
      <w:r>
        <w:separator/>
      </w:r>
    </w:p>
  </w:endnote>
  <w:endnote w:type="continuationSeparator" w:id="0">
    <w:p w14:paraId="2F038828" w14:textId="77777777" w:rsidR="00FF62E2" w:rsidRDefault="00FF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otham-Boo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30F88" w14:textId="77777777" w:rsidR="00FF62E2" w:rsidRDefault="00FF62E2">
      <w:r>
        <w:separator/>
      </w:r>
    </w:p>
  </w:footnote>
  <w:footnote w:type="continuationSeparator" w:id="0">
    <w:p w14:paraId="4111BE0C" w14:textId="77777777" w:rsidR="00FF62E2" w:rsidRDefault="00FF6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E9A8" w14:textId="77777777" w:rsidR="00FF62E2" w:rsidRDefault="00FF62E2" w:rsidP="002E2038">
    <w:pPr>
      <w:rPr>
        <w:sz w:val="20"/>
        <w:szCs w:val="20"/>
      </w:rPr>
    </w:pPr>
    <w:r>
      <w:rPr>
        <w:sz w:val="20"/>
        <w:szCs w:val="20"/>
      </w:rPr>
      <w:t xml:space="preserve">HIED 4323/4324 Common Core Lesson </w:t>
    </w:r>
    <w:proofErr w:type="gramStart"/>
    <w:r>
      <w:rPr>
        <w:sz w:val="20"/>
        <w:szCs w:val="20"/>
      </w:rPr>
      <w:t>Plan  Format</w:t>
    </w:r>
    <w:proofErr w:type="gramEnd"/>
    <w:r>
      <w:rPr>
        <w:sz w:val="20"/>
        <w:szCs w:val="20"/>
      </w:rPr>
      <w:t xml:space="preserve"> (Guidry - Revised 2013)</w:t>
    </w:r>
  </w:p>
  <w:p w14:paraId="2431B4A4" w14:textId="77777777" w:rsidR="00FF62E2" w:rsidRDefault="00FF62E2" w:rsidP="002E2038">
    <w:pPr>
      <w:rPr>
        <w:sz w:val="20"/>
        <w:szCs w:val="20"/>
      </w:rPr>
    </w:pPr>
  </w:p>
  <w:p w14:paraId="21EBAC8E" w14:textId="77777777" w:rsidR="00FF62E2" w:rsidRPr="00950036" w:rsidRDefault="00FF62E2" w:rsidP="002E2038">
    <w:pPr>
      <w:rPr>
        <w:sz w:val="20"/>
        <w:szCs w:val="20"/>
      </w:rPr>
    </w:pPr>
    <w:r w:rsidRPr="00950036">
      <w:rPr>
        <w:sz w:val="20"/>
        <w:szCs w:val="20"/>
      </w:rPr>
      <w:t>Date_________</w:t>
    </w:r>
    <w:r>
      <w:rPr>
        <w:sz w:val="20"/>
        <w:szCs w:val="20"/>
      </w:rPr>
      <w:t>___________</w:t>
    </w:r>
    <w:r>
      <w:rPr>
        <w:sz w:val="20"/>
        <w:szCs w:val="20"/>
      </w:rPr>
      <w:tab/>
    </w:r>
    <w:r>
      <w:rPr>
        <w:sz w:val="20"/>
        <w:szCs w:val="20"/>
      </w:rPr>
      <w:tab/>
      <w:t>T</w:t>
    </w:r>
    <w:r w:rsidRPr="00950036">
      <w:rPr>
        <w:sz w:val="20"/>
        <w:szCs w:val="20"/>
      </w:rPr>
      <w:t>ime</w:t>
    </w:r>
    <w:r>
      <w:rPr>
        <w:sz w:val="20"/>
        <w:szCs w:val="20"/>
      </w:rPr>
      <w:t>/Period</w:t>
    </w:r>
    <w:r w:rsidRPr="00950036">
      <w:rPr>
        <w:sz w:val="20"/>
        <w:szCs w:val="20"/>
      </w:rPr>
      <w:t>______________</w:t>
    </w:r>
  </w:p>
  <w:p w14:paraId="6947872B" w14:textId="77777777" w:rsidR="00FF62E2" w:rsidRPr="002E2038" w:rsidRDefault="00FF62E2" w:rsidP="002E2038">
    <w:pPr>
      <w:jc w:val="right"/>
      <w:rPr>
        <w:sz w:val="20"/>
        <w:szCs w:val="20"/>
      </w:rP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A54"/>
    <w:multiLevelType w:val="hybridMultilevel"/>
    <w:tmpl w:val="26280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E7816"/>
    <w:multiLevelType w:val="hybridMultilevel"/>
    <w:tmpl w:val="293C44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E67757"/>
    <w:multiLevelType w:val="hybridMultilevel"/>
    <w:tmpl w:val="3D38D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16F82"/>
    <w:multiLevelType w:val="hybridMultilevel"/>
    <w:tmpl w:val="98EE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71EF9"/>
    <w:multiLevelType w:val="hybridMultilevel"/>
    <w:tmpl w:val="7F30DF4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80256B"/>
    <w:multiLevelType w:val="hybridMultilevel"/>
    <w:tmpl w:val="BF3C1C9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F12F6D"/>
    <w:multiLevelType w:val="hybridMultilevel"/>
    <w:tmpl w:val="7054CD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4E78C2"/>
    <w:multiLevelType w:val="hybridMultilevel"/>
    <w:tmpl w:val="634E11C2"/>
    <w:lvl w:ilvl="0" w:tplc="827AE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B7CC6"/>
    <w:multiLevelType w:val="hybridMultilevel"/>
    <w:tmpl w:val="A0BCEA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166013"/>
    <w:multiLevelType w:val="hybridMultilevel"/>
    <w:tmpl w:val="D590A52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C1772D"/>
    <w:multiLevelType w:val="hybridMultilevel"/>
    <w:tmpl w:val="981ACC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4463F8"/>
    <w:multiLevelType w:val="hybridMultilevel"/>
    <w:tmpl w:val="EB4C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174E6"/>
    <w:multiLevelType w:val="hybridMultilevel"/>
    <w:tmpl w:val="FDFC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078BF"/>
    <w:multiLevelType w:val="hybridMultilevel"/>
    <w:tmpl w:val="FEEC3B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5"/>
  </w:num>
  <w:num w:numId="4">
    <w:abstractNumId w:val="0"/>
  </w:num>
  <w:num w:numId="5">
    <w:abstractNumId w:val="6"/>
  </w:num>
  <w:num w:numId="6">
    <w:abstractNumId w:val="10"/>
  </w:num>
  <w:num w:numId="7">
    <w:abstractNumId w:val="4"/>
  </w:num>
  <w:num w:numId="8">
    <w:abstractNumId w:val="1"/>
  </w:num>
  <w:num w:numId="9">
    <w:abstractNumId w:val="13"/>
  </w:num>
  <w:num w:numId="10">
    <w:abstractNumId w:val="3"/>
  </w:num>
  <w:num w:numId="11">
    <w:abstractNumId w:val="11"/>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65"/>
    <w:rsid w:val="00002E38"/>
    <w:rsid w:val="00014189"/>
    <w:rsid w:val="0005498A"/>
    <w:rsid w:val="00056CBF"/>
    <w:rsid w:val="000639F3"/>
    <w:rsid w:val="00074856"/>
    <w:rsid w:val="000A0FBC"/>
    <w:rsid w:val="000A2C66"/>
    <w:rsid w:val="00142343"/>
    <w:rsid w:val="00147650"/>
    <w:rsid w:val="001521C0"/>
    <w:rsid w:val="00172A6E"/>
    <w:rsid w:val="001C522A"/>
    <w:rsid w:val="001D3754"/>
    <w:rsid w:val="00222673"/>
    <w:rsid w:val="00276056"/>
    <w:rsid w:val="00283BE3"/>
    <w:rsid w:val="002B14ED"/>
    <w:rsid w:val="002C2AF3"/>
    <w:rsid w:val="002D0C58"/>
    <w:rsid w:val="002E2038"/>
    <w:rsid w:val="0031227D"/>
    <w:rsid w:val="00352744"/>
    <w:rsid w:val="00352CA9"/>
    <w:rsid w:val="003A7B70"/>
    <w:rsid w:val="003F4B32"/>
    <w:rsid w:val="003F6E60"/>
    <w:rsid w:val="00403F09"/>
    <w:rsid w:val="004421DE"/>
    <w:rsid w:val="00467FC5"/>
    <w:rsid w:val="004B2C8F"/>
    <w:rsid w:val="004D7D5F"/>
    <w:rsid w:val="004F0E50"/>
    <w:rsid w:val="00515752"/>
    <w:rsid w:val="005647FB"/>
    <w:rsid w:val="00572609"/>
    <w:rsid w:val="00581C3D"/>
    <w:rsid w:val="00623D3C"/>
    <w:rsid w:val="0063718A"/>
    <w:rsid w:val="006407B7"/>
    <w:rsid w:val="00641641"/>
    <w:rsid w:val="00670450"/>
    <w:rsid w:val="00684018"/>
    <w:rsid w:val="006865E2"/>
    <w:rsid w:val="006A7A23"/>
    <w:rsid w:val="006D1A11"/>
    <w:rsid w:val="006F100E"/>
    <w:rsid w:val="00706D58"/>
    <w:rsid w:val="00712A21"/>
    <w:rsid w:val="00716173"/>
    <w:rsid w:val="007A6D43"/>
    <w:rsid w:val="007F0096"/>
    <w:rsid w:val="008058BA"/>
    <w:rsid w:val="00810D82"/>
    <w:rsid w:val="0082088D"/>
    <w:rsid w:val="00826463"/>
    <w:rsid w:val="00871534"/>
    <w:rsid w:val="00895AAB"/>
    <w:rsid w:val="0089675E"/>
    <w:rsid w:val="008A0D61"/>
    <w:rsid w:val="0092473D"/>
    <w:rsid w:val="00931524"/>
    <w:rsid w:val="00932D58"/>
    <w:rsid w:val="009343FA"/>
    <w:rsid w:val="00950036"/>
    <w:rsid w:val="00976AFC"/>
    <w:rsid w:val="00984716"/>
    <w:rsid w:val="0099674C"/>
    <w:rsid w:val="009A6E63"/>
    <w:rsid w:val="009D5298"/>
    <w:rsid w:val="009E643D"/>
    <w:rsid w:val="00A23D0D"/>
    <w:rsid w:val="00A36556"/>
    <w:rsid w:val="00A517EC"/>
    <w:rsid w:val="00A93040"/>
    <w:rsid w:val="00AA6FC4"/>
    <w:rsid w:val="00AD1742"/>
    <w:rsid w:val="00AD415D"/>
    <w:rsid w:val="00B07278"/>
    <w:rsid w:val="00B272D3"/>
    <w:rsid w:val="00B3183E"/>
    <w:rsid w:val="00B46065"/>
    <w:rsid w:val="00B5263F"/>
    <w:rsid w:val="00BE0537"/>
    <w:rsid w:val="00C82403"/>
    <w:rsid w:val="00C82CF6"/>
    <w:rsid w:val="00D54D58"/>
    <w:rsid w:val="00DE5D79"/>
    <w:rsid w:val="00E02002"/>
    <w:rsid w:val="00EA555F"/>
    <w:rsid w:val="00EB4510"/>
    <w:rsid w:val="00EC52AA"/>
    <w:rsid w:val="00EE03B2"/>
    <w:rsid w:val="00F17557"/>
    <w:rsid w:val="00F77B85"/>
    <w:rsid w:val="00F930BC"/>
    <w:rsid w:val="00FB4FB2"/>
    <w:rsid w:val="00FD09AF"/>
    <w:rsid w:val="00FF62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8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qFormat="1"/>
  </w:latentStyles>
  <w:style w:type="paragraph" w:default="1" w:styleId="Normal">
    <w:name w:val="Normal"/>
    <w:qFormat/>
    <w:rsid w:val="0056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0D61"/>
    <w:pPr>
      <w:tabs>
        <w:tab w:val="center" w:pos="4320"/>
        <w:tab w:val="right" w:pos="8640"/>
      </w:tabs>
    </w:pPr>
  </w:style>
  <w:style w:type="paragraph" w:styleId="Footer">
    <w:name w:val="footer"/>
    <w:basedOn w:val="Normal"/>
    <w:link w:val="FooterChar"/>
    <w:rsid w:val="008A0D61"/>
    <w:pPr>
      <w:tabs>
        <w:tab w:val="center" w:pos="4320"/>
        <w:tab w:val="right" w:pos="8640"/>
      </w:tabs>
    </w:pPr>
  </w:style>
  <w:style w:type="paragraph" w:customStyle="1" w:styleId="Default">
    <w:name w:val="Default"/>
    <w:rsid w:val="00FB4FB2"/>
    <w:pPr>
      <w:autoSpaceDE w:val="0"/>
      <w:autoSpaceDN w:val="0"/>
      <w:adjustRightInd w:val="0"/>
    </w:pPr>
    <w:rPr>
      <w:color w:val="000000"/>
    </w:rPr>
  </w:style>
  <w:style w:type="paragraph" w:styleId="ListParagraph">
    <w:name w:val="List Paragraph"/>
    <w:basedOn w:val="Normal"/>
    <w:qFormat/>
    <w:rsid w:val="00EB4510"/>
    <w:pPr>
      <w:ind w:left="720"/>
      <w:contextualSpacing/>
    </w:pPr>
  </w:style>
  <w:style w:type="character" w:styleId="Hyperlink">
    <w:name w:val="Hyperlink"/>
    <w:basedOn w:val="DefaultParagraphFont"/>
    <w:uiPriority w:val="99"/>
    <w:unhideWhenUsed/>
    <w:rsid w:val="00142343"/>
    <w:rPr>
      <w:color w:val="0000FF" w:themeColor="hyperlink"/>
      <w:u w:val="single"/>
    </w:rPr>
  </w:style>
  <w:style w:type="paragraph" w:styleId="BalloonText">
    <w:name w:val="Balloon Text"/>
    <w:basedOn w:val="Normal"/>
    <w:link w:val="BalloonTextChar"/>
    <w:rsid w:val="00B272D3"/>
    <w:rPr>
      <w:rFonts w:ascii="Tahoma" w:hAnsi="Tahoma" w:cs="Tahoma"/>
      <w:sz w:val="16"/>
      <w:szCs w:val="16"/>
    </w:rPr>
  </w:style>
  <w:style w:type="character" w:customStyle="1" w:styleId="BalloonTextChar">
    <w:name w:val="Balloon Text Char"/>
    <w:basedOn w:val="DefaultParagraphFont"/>
    <w:link w:val="BalloonText"/>
    <w:rsid w:val="00B272D3"/>
    <w:rPr>
      <w:rFonts w:ascii="Tahoma" w:hAnsi="Tahoma" w:cs="Tahoma"/>
      <w:sz w:val="16"/>
      <w:szCs w:val="16"/>
    </w:rPr>
  </w:style>
  <w:style w:type="character" w:customStyle="1" w:styleId="HeaderChar">
    <w:name w:val="Header Char"/>
    <w:basedOn w:val="DefaultParagraphFont"/>
    <w:link w:val="Header"/>
    <w:rsid w:val="00DE5D79"/>
  </w:style>
  <w:style w:type="character" w:customStyle="1" w:styleId="FooterChar">
    <w:name w:val="Footer Char"/>
    <w:basedOn w:val="DefaultParagraphFont"/>
    <w:link w:val="Footer"/>
    <w:rsid w:val="00DE5D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qFormat="1"/>
  </w:latentStyles>
  <w:style w:type="paragraph" w:default="1" w:styleId="Normal">
    <w:name w:val="Normal"/>
    <w:qFormat/>
    <w:rsid w:val="0056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0D61"/>
    <w:pPr>
      <w:tabs>
        <w:tab w:val="center" w:pos="4320"/>
        <w:tab w:val="right" w:pos="8640"/>
      </w:tabs>
    </w:pPr>
  </w:style>
  <w:style w:type="paragraph" w:styleId="Footer">
    <w:name w:val="footer"/>
    <w:basedOn w:val="Normal"/>
    <w:link w:val="FooterChar"/>
    <w:rsid w:val="008A0D61"/>
    <w:pPr>
      <w:tabs>
        <w:tab w:val="center" w:pos="4320"/>
        <w:tab w:val="right" w:pos="8640"/>
      </w:tabs>
    </w:pPr>
  </w:style>
  <w:style w:type="paragraph" w:customStyle="1" w:styleId="Default">
    <w:name w:val="Default"/>
    <w:rsid w:val="00FB4FB2"/>
    <w:pPr>
      <w:autoSpaceDE w:val="0"/>
      <w:autoSpaceDN w:val="0"/>
      <w:adjustRightInd w:val="0"/>
    </w:pPr>
    <w:rPr>
      <w:color w:val="000000"/>
    </w:rPr>
  </w:style>
  <w:style w:type="paragraph" w:styleId="ListParagraph">
    <w:name w:val="List Paragraph"/>
    <w:basedOn w:val="Normal"/>
    <w:qFormat/>
    <w:rsid w:val="00EB4510"/>
    <w:pPr>
      <w:ind w:left="720"/>
      <w:contextualSpacing/>
    </w:pPr>
  </w:style>
  <w:style w:type="character" w:styleId="Hyperlink">
    <w:name w:val="Hyperlink"/>
    <w:basedOn w:val="DefaultParagraphFont"/>
    <w:uiPriority w:val="99"/>
    <w:unhideWhenUsed/>
    <w:rsid w:val="00142343"/>
    <w:rPr>
      <w:color w:val="0000FF" w:themeColor="hyperlink"/>
      <w:u w:val="single"/>
    </w:rPr>
  </w:style>
  <w:style w:type="paragraph" w:styleId="BalloonText">
    <w:name w:val="Balloon Text"/>
    <w:basedOn w:val="Normal"/>
    <w:link w:val="BalloonTextChar"/>
    <w:rsid w:val="00B272D3"/>
    <w:rPr>
      <w:rFonts w:ascii="Tahoma" w:hAnsi="Tahoma" w:cs="Tahoma"/>
      <w:sz w:val="16"/>
      <w:szCs w:val="16"/>
    </w:rPr>
  </w:style>
  <w:style w:type="character" w:customStyle="1" w:styleId="BalloonTextChar">
    <w:name w:val="Balloon Text Char"/>
    <w:basedOn w:val="DefaultParagraphFont"/>
    <w:link w:val="BalloonText"/>
    <w:rsid w:val="00B272D3"/>
    <w:rPr>
      <w:rFonts w:ascii="Tahoma" w:hAnsi="Tahoma" w:cs="Tahoma"/>
      <w:sz w:val="16"/>
      <w:szCs w:val="16"/>
    </w:rPr>
  </w:style>
  <w:style w:type="character" w:customStyle="1" w:styleId="HeaderChar">
    <w:name w:val="Header Char"/>
    <w:basedOn w:val="DefaultParagraphFont"/>
    <w:link w:val="Header"/>
    <w:rsid w:val="00DE5D79"/>
  </w:style>
  <w:style w:type="character" w:customStyle="1" w:styleId="FooterChar">
    <w:name w:val="Footer Char"/>
    <w:basedOn w:val="DefaultParagraphFont"/>
    <w:link w:val="Footer"/>
    <w:rsid w:val="00DE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4866</Words>
  <Characters>27740</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Lesson Plan Format</vt:lpstr>
    </vt:vector>
  </TitlesOfParts>
  <Company>East Carolina University</Company>
  <LinksUpToDate>false</LinksUpToDate>
  <CharactersWithSpaces>32541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Format</dc:title>
  <dc:subject/>
  <dc:creator>gooda</dc:creator>
  <cp:keywords/>
  <dc:description/>
  <cp:lastModifiedBy>administrator</cp:lastModifiedBy>
  <cp:revision>3</cp:revision>
  <cp:lastPrinted>2012-11-13T15:01:00Z</cp:lastPrinted>
  <dcterms:created xsi:type="dcterms:W3CDTF">2014-04-08T20:36:00Z</dcterms:created>
  <dcterms:modified xsi:type="dcterms:W3CDTF">2014-08-26T02:58:00Z</dcterms:modified>
</cp:coreProperties>
</file>